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D013CB">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4F653A" w:rsidRPr="0083436E" w:rsidRDefault="004F653A" w:rsidP="004F653A">
      <w:pPr>
        <w:pStyle w:val="1"/>
        <w:ind w:left="0"/>
        <w:jc w:val="left"/>
        <w:rPr>
          <w:color w:val="000000"/>
        </w:rPr>
      </w:pPr>
      <w:r w:rsidRPr="00BE071B">
        <w:rPr>
          <w:color w:val="000000"/>
        </w:rPr>
        <w:t xml:space="preserve">II. </w:t>
      </w:r>
      <w:r w:rsidRPr="0083436E">
        <w:rPr>
          <w:color w:val="000000"/>
        </w:rPr>
        <w:t>ВИДЫ И УСЛОВИЯ ЗАЙМОВ</w:t>
      </w:r>
    </w:p>
    <w:p w:rsidR="004F653A" w:rsidRPr="004F653A" w:rsidRDefault="004F653A" w:rsidP="004F653A">
      <w:pPr>
        <w:pStyle w:val="1"/>
        <w:rPr>
          <w:rFonts w:eastAsia="TimesNewRoman,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4F653A" w:rsidRPr="004F653A" w:rsidTr="004F653A">
        <w:tc>
          <w:tcPr>
            <w:tcW w:w="10137"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1.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«До зарплаты – до пенсии».</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 xml:space="preserve">73 % </w:t>
            </w:r>
            <w:proofErr w:type="gramStart"/>
            <w:r w:rsidRPr="004F653A">
              <w:rPr>
                <w:rFonts w:ascii="Times New Roman" w:hAnsi="Times New Roman" w:cs="Times New Roman"/>
                <w:b w:val="0"/>
                <w:i w:val="0"/>
                <w:color w:val="000000"/>
                <w:sz w:val="22"/>
                <w:szCs w:val="22"/>
              </w:rPr>
              <w:t>годовых</w:t>
            </w:r>
            <w:proofErr w:type="gramEnd"/>
            <w:r w:rsidRPr="004F653A">
              <w:rPr>
                <w:rFonts w:ascii="Times New Roman" w:hAnsi="Times New Roman" w:cs="Times New Roman"/>
                <w:b w:val="0"/>
                <w:i w:val="0"/>
                <w:color w:val="000000"/>
                <w:sz w:val="22"/>
                <w:szCs w:val="22"/>
              </w:rPr>
              <w:t xml:space="preserve"> на сумму займа.</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lang w:val="en-US"/>
              </w:rPr>
            </w:pPr>
            <w:r w:rsidRPr="004F653A">
              <w:rPr>
                <w:rFonts w:ascii="Times New Roman" w:hAnsi="Times New Roman" w:cs="Times New Roman"/>
                <w:b w:val="0"/>
                <w:i w:val="0"/>
                <w:color w:val="000000"/>
                <w:sz w:val="22"/>
                <w:szCs w:val="22"/>
              </w:rPr>
              <w:t>от 73,000 % до 248,939 % годовых</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335" w:type="dxa"/>
            <w:shd w:val="clear" w:color="auto" w:fill="F2F2F2"/>
          </w:tcPr>
          <w:p w:rsidR="004F653A" w:rsidRPr="004F653A" w:rsidRDefault="004F653A" w:rsidP="004F653A">
            <w:pPr>
              <w:jc w:val="both"/>
              <w:rPr>
                <w:color w:val="000000"/>
              </w:rPr>
            </w:pPr>
            <w:r w:rsidRPr="004F653A">
              <w:rPr>
                <w:color w:val="000000"/>
              </w:rPr>
              <w:t>1 000, 00 (Одна тысяча)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30 000, 00 (Тридцать тысяч) рублей.</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30 дней</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7335" w:type="dxa"/>
            <w:shd w:val="clear" w:color="auto" w:fill="F2F2F2"/>
          </w:tcPr>
          <w:p w:rsidR="004F653A" w:rsidRPr="004F653A" w:rsidRDefault="004F653A" w:rsidP="004F653A">
            <w:pPr>
              <w:jc w:val="both"/>
              <w:rPr>
                <w:color w:val="000000"/>
              </w:rPr>
            </w:pPr>
            <w:r w:rsidRPr="004F653A">
              <w:rPr>
                <w:color w:val="000000"/>
              </w:rPr>
              <w:t xml:space="preserve">Без залога и поручителей. </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7335" w:type="dxa"/>
            <w:shd w:val="clear" w:color="auto" w:fill="F2F2F2"/>
          </w:tcPr>
          <w:p w:rsidR="004F653A" w:rsidRPr="004F653A" w:rsidRDefault="004F653A"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7335" w:type="dxa"/>
            <w:shd w:val="clear" w:color="auto" w:fill="F2F2F2"/>
          </w:tcPr>
          <w:p w:rsidR="004F653A" w:rsidRPr="004F653A" w:rsidRDefault="004F653A" w:rsidP="004F653A">
            <w:pPr>
              <w:jc w:val="both"/>
              <w:rPr>
                <w:color w:val="000000"/>
                <w:lang w:eastAsia="x-none"/>
              </w:rPr>
            </w:pPr>
            <w:r w:rsidRPr="004F653A">
              <w:rPr>
                <w:rFonts w:eastAsia="Calibri"/>
                <w:color w:val="000000"/>
              </w:rPr>
              <w:t>Заемщик производит единовременный платеж по возврату займа и уплате рассчитанных процентов в конце срока</w:t>
            </w:r>
            <w:r w:rsidRPr="004F653A">
              <w:rPr>
                <w:color w:val="000000"/>
                <w:shd w:val="clear" w:color="auto" w:fill="F2F2F2"/>
              </w:rPr>
              <w:t>, на который выдан заем</w:t>
            </w:r>
            <w:r w:rsidRPr="004F653A">
              <w:rPr>
                <w:rFonts w:eastAsia="Calibri"/>
                <w:color w:val="000000"/>
                <w:shd w:val="clear" w:color="auto" w:fill="F2F2F2"/>
              </w:rPr>
              <w:t>,</w:t>
            </w:r>
            <w:r w:rsidRPr="004F653A">
              <w:rPr>
                <w:rFonts w:eastAsia="Calibri"/>
                <w:color w:val="000000"/>
              </w:rPr>
              <w:t xml:space="preserve"> по согласованному сторонами графику платежей. </w:t>
            </w:r>
            <w:r w:rsidRPr="004F653A">
              <w:rPr>
                <w:color w:val="000000"/>
              </w:rPr>
              <w:t>Проценты за пользование займом начисляются на сумму займа</w:t>
            </w:r>
            <w:r w:rsidRPr="004F653A">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4F653A">
              <w:rPr>
                <w:rFonts w:eastAsia="Calibri"/>
                <w:color w:val="000000"/>
                <w:shd w:val="clear" w:color="auto" w:fill="F2F2F2"/>
              </w:rPr>
              <w:t xml:space="preserve">уплачиваются </w:t>
            </w:r>
            <w:r w:rsidRPr="004F653A">
              <w:rPr>
                <w:color w:val="000000"/>
                <w:shd w:val="clear" w:color="auto" w:fill="F2F2F2"/>
              </w:rPr>
              <w:t>в конце срока, на который выдан заем.</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7335" w:type="dxa"/>
            <w:shd w:val="clear" w:color="auto" w:fill="F2F2F2"/>
          </w:tcPr>
          <w:p w:rsidR="004F653A" w:rsidRPr="004F653A" w:rsidRDefault="004F653A" w:rsidP="004F653A">
            <w:pPr>
              <w:jc w:val="both"/>
              <w:rPr>
                <w:color w:val="000000"/>
              </w:rPr>
            </w:pPr>
            <w:r w:rsidRPr="004F653A">
              <w:rPr>
                <w:rFonts w:eastAsia="Calibri"/>
                <w:color w:val="000000"/>
                <w:shd w:val="clear" w:color="auto" w:fill="F2F2F2"/>
              </w:rPr>
              <w:t>Досрочный возврат займа осуществляется согласно условиям договора</w:t>
            </w:r>
            <w:r w:rsidRPr="004F653A">
              <w:rPr>
                <w:rFonts w:eastAsia="Calibri"/>
                <w:color w:val="000000"/>
                <w:shd w:val="clear" w:color="auto" w:fill="FFFFFF"/>
              </w:rPr>
              <w:t xml:space="preserve"> </w:t>
            </w:r>
            <w:r w:rsidRPr="004F653A">
              <w:rPr>
                <w:rFonts w:eastAsia="Calibri"/>
                <w:color w:val="000000"/>
                <w:shd w:val="clear" w:color="auto" w:fill="F2F2F2"/>
              </w:rPr>
              <w:t>займа. Частичное досрочное погашение не применимо.</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7335" w:type="dxa"/>
            <w:shd w:val="clear" w:color="auto" w:fill="F2F2F2"/>
          </w:tcPr>
          <w:p w:rsidR="004F653A" w:rsidRPr="004F653A" w:rsidRDefault="004F653A" w:rsidP="004F653A">
            <w:pPr>
              <w:ind w:right="2"/>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ind w:right="2"/>
              <w:jc w:val="both"/>
              <w:rPr>
                <w:bCs/>
                <w:color w:val="000000"/>
              </w:rPr>
            </w:pPr>
            <w:proofErr w:type="gramStart"/>
            <w:r w:rsidRPr="004F653A">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4F653A" w:rsidRPr="004F653A" w:rsidTr="004F653A">
        <w:trPr>
          <w:trHeight w:val="27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7335" w:type="dxa"/>
            <w:shd w:val="clear" w:color="auto" w:fill="F2F2F2"/>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 зарплаты – до пенсии» применяется форма договора, утвержденная Правлением КПК «КВ».</w:t>
            </w:r>
          </w:p>
          <w:p w:rsidR="004F653A" w:rsidRPr="004F653A" w:rsidRDefault="004F653A" w:rsidP="004F653A">
            <w:pPr>
              <w:jc w:val="both"/>
              <w:rPr>
                <w:color w:val="000000"/>
              </w:rPr>
            </w:pPr>
            <w:r w:rsidRPr="004F653A">
              <w:rPr>
                <w:color w:val="000000"/>
              </w:rPr>
              <w:t>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4F653A">
      <w:pPr>
        <w:spacing w:after="200" w:line="276" w:lineRule="auto"/>
        <w:rPr>
          <w:color w:val="000000"/>
          <w:lang w:eastAsia="x-none"/>
        </w:rPr>
      </w:pPr>
      <w:r w:rsidRPr="004F653A">
        <w:rPr>
          <w:color w:val="000000"/>
          <w:lang w:eastAsia="x-none"/>
        </w:rPr>
        <w:br w:type="page"/>
      </w:r>
    </w:p>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4F653A" w:rsidRPr="004F653A" w:rsidTr="004F653A">
        <w:tc>
          <w:tcPr>
            <w:tcW w:w="10137"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2.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«Экспресс».</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96"/>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2 месяца – 24,0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 xml:space="preserve">3 месяца – 22,8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 xml:space="preserve">4 месяца – 21,6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5 месяцев – 20,4  % годовых на сумму займа.</w:t>
            </w:r>
          </w:p>
        </w:tc>
      </w:tr>
      <w:tr w:rsidR="004F653A" w:rsidRPr="004F653A" w:rsidTr="004F653A">
        <w:trPr>
          <w:trHeight w:val="196"/>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4F653A" w:rsidRPr="004F653A" w:rsidRDefault="004F653A" w:rsidP="004F653A">
            <w:pPr>
              <w:jc w:val="both"/>
              <w:rPr>
                <w:color w:val="000000"/>
              </w:rPr>
            </w:pPr>
            <w:r w:rsidRPr="004F653A">
              <w:rPr>
                <w:color w:val="000000"/>
              </w:rPr>
              <w:t>До 180 дней включительно: от 20,400 % до 76,813 % годовых</w:t>
            </w:r>
          </w:p>
          <w:p w:rsidR="004F653A" w:rsidRPr="004F653A" w:rsidRDefault="004F653A" w:rsidP="004F653A">
            <w:pPr>
              <w:jc w:val="both"/>
              <w:rPr>
                <w:color w:val="000000"/>
                <w:highlight w:val="yellow"/>
                <w:lang w:eastAsia="x-none"/>
              </w:rPr>
            </w:pP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7335" w:type="dxa"/>
            <w:shd w:val="clear" w:color="auto" w:fill="F2F2F2"/>
          </w:tcPr>
          <w:p w:rsidR="004F653A" w:rsidRPr="004F653A" w:rsidRDefault="004F653A" w:rsidP="004F653A">
            <w:pPr>
              <w:jc w:val="both"/>
              <w:rPr>
                <w:color w:val="000000"/>
              </w:rPr>
            </w:pPr>
            <w:r w:rsidRPr="004F653A">
              <w:rPr>
                <w:color w:val="000000"/>
              </w:rPr>
              <w:t>5 000, 00 (Пять тысяч)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30 000, 00 (Тридцать тысяч) рублей.</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2, 3, 4, 5 месяцев</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7335" w:type="dxa"/>
            <w:shd w:val="clear" w:color="auto" w:fill="F2F2F2"/>
          </w:tcPr>
          <w:p w:rsidR="004F653A" w:rsidRPr="004F653A" w:rsidRDefault="004F653A" w:rsidP="004F653A">
            <w:pPr>
              <w:jc w:val="both"/>
              <w:rPr>
                <w:color w:val="000000"/>
              </w:rPr>
            </w:pPr>
            <w:r w:rsidRPr="004F653A">
              <w:rPr>
                <w:color w:val="000000"/>
              </w:rPr>
              <w:t xml:space="preserve">Без залога и поручителей. </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7335" w:type="dxa"/>
            <w:shd w:val="clear" w:color="auto" w:fill="F2F2F2"/>
          </w:tcPr>
          <w:p w:rsidR="004F653A" w:rsidRPr="004F653A" w:rsidRDefault="004F653A"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7335" w:type="dxa"/>
            <w:shd w:val="clear" w:color="auto" w:fill="F2F2F2"/>
          </w:tcPr>
          <w:p w:rsidR="004F653A" w:rsidRPr="004F653A" w:rsidRDefault="004F653A" w:rsidP="004F653A">
            <w:pPr>
              <w:jc w:val="both"/>
              <w:rPr>
                <w:rFonts w:eastAsia="Calibri"/>
                <w:color w:val="000000"/>
              </w:rPr>
            </w:pPr>
            <w:r w:rsidRPr="004F653A">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4F653A" w:rsidRPr="004F653A" w:rsidRDefault="004F653A" w:rsidP="004F653A">
            <w:pPr>
              <w:jc w:val="both"/>
              <w:rPr>
                <w:color w:val="000000"/>
              </w:rPr>
            </w:pPr>
            <w:r w:rsidRPr="004F653A">
              <w:rPr>
                <w:color w:val="000000"/>
              </w:rPr>
              <w:t>Проценты начисляются на сумму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7335" w:type="dxa"/>
            <w:shd w:val="clear" w:color="auto" w:fill="F2F2F2"/>
          </w:tcPr>
          <w:p w:rsidR="004F653A" w:rsidRPr="004F653A" w:rsidRDefault="004F653A" w:rsidP="004F653A">
            <w:pPr>
              <w:jc w:val="both"/>
              <w:rPr>
                <w:color w:val="000000"/>
                <w:lang w:eastAsia="x-none"/>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rFonts w:eastAsia="Calibri"/>
                <w:color w:val="000000"/>
                <w:shd w:val="clear" w:color="auto" w:fill="FFFFFF"/>
              </w:rPr>
              <w:t xml:space="preserve"> </w:t>
            </w:r>
            <w:r w:rsidRPr="004F653A">
              <w:rPr>
                <w:rFonts w:eastAsia="Calibri"/>
                <w:color w:val="000000"/>
                <w:shd w:val="clear" w:color="auto" w:fill="F2F2F2"/>
              </w:rPr>
              <w:t>условиям договора займа. </w:t>
            </w:r>
          </w:p>
        </w:tc>
      </w:tr>
      <w:tr w:rsidR="004F653A" w:rsidRPr="004F653A" w:rsidTr="004F653A">
        <w:trPr>
          <w:trHeight w:val="847"/>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7335"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4F653A">
              <w:t>дня</w:t>
            </w:r>
            <w:proofErr w:type="gramEnd"/>
            <w:r w:rsidRPr="004F653A">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proofErr w:type="gramStart"/>
            <w:r w:rsidRPr="004F653A">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4F653A" w:rsidRPr="004F653A" w:rsidTr="004F653A">
        <w:trPr>
          <w:trHeight w:val="27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7335" w:type="dxa"/>
            <w:shd w:val="clear" w:color="auto" w:fill="F2F2F2"/>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«Экспресс»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760CD1">
      <w:pPr>
        <w:spacing w:after="200" w:line="276" w:lineRule="auto"/>
        <w:rPr>
          <w:color w:val="000000"/>
          <w:lang w:eastAsia="x-none"/>
        </w:rPr>
      </w:pPr>
      <w:r w:rsidRPr="004F653A">
        <w:rPr>
          <w:color w:val="000000"/>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4F653A" w:rsidRPr="004F653A" w:rsidTr="004F653A">
        <w:tc>
          <w:tcPr>
            <w:tcW w:w="9615"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lastRenderedPageBreak/>
              <w:t>3.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«Доверительный».</w:t>
            </w:r>
          </w:p>
        </w:tc>
      </w:tr>
      <w:tr w:rsidR="004F653A" w:rsidRPr="004F653A" w:rsidTr="004F653A">
        <w:trPr>
          <w:trHeight w:val="242"/>
        </w:trPr>
        <w:tc>
          <w:tcPr>
            <w:tcW w:w="2715"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900"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96"/>
        </w:trPr>
        <w:tc>
          <w:tcPr>
            <w:tcW w:w="2715"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900" w:type="dxa"/>
            <w:shd w:val="clear" w:color="auto" w:fill="F2F2F2"/>
          </w:tcPr>
          <w:p w:rsidR="004F653A" w:rsidRPr="004F653A" w:rsidRDefault="004F653A" w:rsidP="004F653A">
            <w:r w:rsidRPr="004F653A">
              <w:t xml:space="preserve">6 месяцев – 17,76 % годовых на остаток суммы займа. </w:t>
            </w:r>
          </w:p>
          <w:p w:rsidR="004F653A" w:rsidRPr="004F653A" w:rsidRDefault="004F653A" w:rsidP="004F653A">
            <w:r w:rsidRPr="004F653A">
              <w:t xml:space="preserve">7 месяцев – 20,04 % годовых на остаток суммы займа. </w:t>
            </w:r>
          </w:p>
          <w:p w:rsidR="004F653A" w:rsidRPr="004F653A" w:rsidRDefault="004F653A" w:rsidP="004F653A">
            <w:r w:rsidRPr="004F653A">
              <w:t xml:space="preserve">8 месяцев – 22,20 % годовых на остаток суммы займа. </w:t>
            </w:r>
          </w:p>
          <w:p w:rsidR="004F653A" w:rsidRPr="004F653A" w:rsidRDefault="004F653A" w:rsidP="004F653A">
            <w:r w:rsidRPr="004F653A">
              <w:t xml:space="preserve">9 месяцев – 23,28 % годовых на остаток суммы займа. </w:t>
            </w:r>
          </w:p>
          <w:p w:rsidR="004F653A" w:rsidRPr="004F653A" w:rsidRDefault="004F653A" w:rsidP="004F653A">
            <w:r w:rsidRPr="004F653A">
              <w:t xml:space="preserve">10 месяцев – 24,36 % годовых на остаток суммы займа. </w:t>
            </w:r>
          </w:p>
          <w:p w:rsidR="004F653A" w:rsidRPr="004F653A" w:rsidRDefault="004F653A" w:rsidP="004F653A">
            <w:r w:rsidRPr="004F653A">
              <w:t>11 месяцев – 25,32 % годовых на остаток суммы</w:t>
            </w:r>
            <w:r w:rsidRPr="004F653A">
              <w:rPr>
                <w:spacing w:val="-12"/>
              </w:rPr>
              <w:t xml:space="preserve"> </w:t>
            </w:r>
            <w:r w:rsidRPr="004F653A">
              <w:t>займа.</w:t>
            </w:r>
          </w:p>
          <w:p w:rsidR="004F653A" w:rsidRPr="004F653A" w:rsidRDefault="004F653A" w:rsidP="004F653A">
            <w:r w:rsidRPr="004F653A">
              <w:t>12 месяцев – 26,16 % годовых на остаток суммы</w:t>
            </w:r>
            <w:r w:rsidRPr="004F653A">
              <w:rPr>
                <w:spacing w:val="-14"/>
              </w:rPr>
              <w:t xml:space="preserve"> </w:t>
            </w:r>
            <w:r w:rsidRPr="004F653A">
              <w:t>займа.</w:t>
            </w:r>
          </w:p>
        </w:tc>
      </w:tr>
      <w:tr w:rsidR="004F653A" w:rsidRPr="004F653A" w:rsidTr="004F653A">
        <w:trPr>
          <w:trHeight w:val="196"/>
        </w:trPr>
        <w:tc>
          <w:tcPr>
            <w:tcW w:w="2715"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900" w:type="dxa"/>
            <w:shd w:val="clear" w:color="auto" w:fill="F2F2F2"/>
          </w:tcPr>
          <w:p w:rsidR="004F653A" w:rsidRPr="004F653A" w:rsidRDefault="004F653A" w:rsidP="004F653A">
            <w:r w:rsidRPr="004F653A">
              <w:t xml:space="preserve">До 30 тыс. включительно: от 17,760 % до 66,503 % годовых </w:t>
            </w:r>
          </w:p>
          <w:p w:rsidR="004F653A" w:rsidRPr="004F653A" w:rsidRDefault="004F653A" w:rsidP="004F653A">
            <w:r w:rsidRPr="004F653A">
              <w:t>Более 30 тыс.: от 17,760 % до 39,188 % годовых</w:t>
            </w:r>
          </w:p>
        </w:tc>
      </w:tr>
      <w:tr w:rsidR="004F653A" w:rsidRPr="004F653A" w:rsidTr="004F653A">
        <w:trPr>
          <w:trHeight w:val="242"/>
        </w:trPr>
        <w:tc>
          <w:tcPr>
            <w:tcW w:w="2715"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900"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715"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6900" w:type="dxa"/>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6"/>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6900" w:type="dxa"/>
            <w:shd w:val="clear" w:color="auto" w:fill="F2F2F2"/>
          </w:tcPr>
          <w:p w:rsidR="004F653A" w:rsidRPr="004F653A" w:rsidRDefault="004F653A" w:rsidP="004F653A">
            <w:pPr>
              <w:jc w:val="both"/>
              <w:rPr>
                <w:color w:val="000000"/>
                <w:lang w:eastAsia="x-none"/>
              </w:rPr>
            </w:pPr>
            <w:r w:rsidRPr="004F653A">
              <w:rPr>
                <w:color w:val="000000"/>
              </w:rPr>
              <w:t>60 000, 00 (Шестьдесят тысяч) рублей.</w:t>
            </w:r>
          </w:p>
        </w:tc>
      </w:tr>
      <w:tr w:rsidR="004F653A" w:rsidRPr="004F653A" w:rsidTr="004F653A">
        <w:trPr>
          <w:trHeight w:val="299"/>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900" w:type="dxa"/>
            <w:shd w:val="clear" w:color="auto" w:fill="F2F2F2"/>
          </w:tcPr>
          <w:p w:rsidR="004F653A" w:rsidRPr="004F653A" w:rsidRDefault="004F653A" w:rsidP="004F653A">
            <w:pPr>
              <w:jc w:val="both"/>
              <w:rPr>
                <w:color w:val="000000"/>
                <w:lang w:eastAsia="x-none"/>
              </w:rPr>
            </w:pPr>
            <w:r w:rsidRPr="004F653A">
              <w:rPr>
                <w:color w:val="000000"/>
              </w:rPr>
              <w:t>6, 7, 8, 9, 10, 11, 12 месяцев</w:t>
            </w:r>
          </w:p>
        </w:tc>
      </w:tr>
      <w:tr w:rsidR="004F653A" w:rsidRPr="004F653A" w:rsidTr="004F653A">
        <w:trPr>
          <w:trHeight w:val="264"/>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900" w:type="dxa"/>
            <w:shd w:val="clear" w:color="auto" w:fill="F2F2F2"/>
          </w:tcPr>
          <w:p w:rsidR="004F653A" w:rsidRPr="004F653A" w:rsidRDefault="004F653A" w:rsidP="004F653A">
            <w:pPr>
              <w:jc w:val="both"/>
              <w:rPr>
                <w:color w:val="000000"/>
              </w:rPr>
            </w:pPr>
            <w:r w:rsidRPr="004F653A">
              <w:rPr>
                <w:color w:val="000000"/>
              </w:rPr>
              <w:t xml:space="preserve">Без залога и поручителей. </w:t>
            </w:r>
          </w:p>
        </w:tc>
      </w:tr>
      <w:tr w:rsidR="004F653A" w:rsidRPr="004F653A" w:rsidTr="004F653A">
        <w:trPr>
          <w:trHeight w:val="265"/>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900" w:type="dxa"/>
            <w:shd w:val="clear" w:color="auto" w:fill="F2F2F2"/>
          </w:tcPr>
          <w:p w:rsidR="004F653A" w:rsidRPr="004F653A" w:rsidRDefault="004F653A"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4F653A" w:rsidRPr="004F653A" w:rsidTr="004F653A">
        <w:trPr>
          <w:trHeight w:val="299"/>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900"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715"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900"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900"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900"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900" w:type="dxa"/>
            <w:shd w:val="clear" w:color="auto" w:fill="F2F2F2"/>
          </w:tcPr>
          <w:p w:rsidR="004F653A" w:rsidRPr="004F653A" w:rsidRDefault="004F653A"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900" w:type="dxa"/>
            <w:shd w:val="clear" w:color="auto" w:fill="F2F2F2"/>
          </w:tcPr>
          <w:p w:rsidR="004F653A" w:rsidRPr="004F653A" w:rsidRDefault="004F653A" w:rsidP="004F653A">
            <w:pPr>
              <w:jc w:val="both"/>
              <w:rPr>
                <w:color w:val="000000"/>
                <w:lang w:eastAsia="x-none"/>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rFonts w:eastAsia="Calibri"/>
                <w:color w:val="000000"/>
                <w:shd w:val="clear" w:color="auto" w:fill="FFFFFF"/>
              </w:rPr>
              <w:t xml:space="preserve"> </w:t>
            </w:r>
            <w:r w:rsidRPr="004F653A">
              <w:rPr>
                <w:rFonts w:eastAsia="Calibri"/>
                <w:color w:val="000000"/>
                <w:shd w:val="clear" w:color="auto" w:fill="F2F2F2"/>
              </w:rPr>
              <w:t>условиям договора займа. </w:t>
            </w:r>
          </w:p>
        </w:tc>
      </w:tr>
      <w:tr w:rsidR="004F653A" w:rsidRPr="004F653A" w:rsidTr="004F653A">
        <w:trPr>
          <w:trHeight w:val="847"/>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900"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4F653A">
              <w:t>дня</w:t>
            </w:r>
            <w:proofErr w:type="gramEnd"/>
            <w:r w:rsidRPr="004F653A">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760CD1" w:rsidRDefault="004F653A" w:rsidP="004F653A">
            <w:pPr>
              <w:jc w:val="both"/>
              <w:rPr>
                <w:color w:val="000000"/>
                <w:sz w:val="20"/>
                <w:szCs w:val="20"/>
              </w:rPr>
            </w:pPr>
            <w:proofErr w:type="gramStart"/>
            <w:r w:rsidRPr="00760CD1">
              <w:rPr>
                <w:sz w:val="20"/>
                <w:szCs w:val="20"/>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4F653A" w:rsidRPr="004F653A" w:rsidTr="004F653A">
        <w:trPr>
          <w:trHeight w:val="279"/>
        </w:trPr>
        <w:tc>
          <w:tcPr>
            <w:tcW w:w="2715"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900"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rPr>
                <w:color w:val="000000"/>
              </w:rPr>
              <w:t>При оформлении займа «Доверительный»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4F653A">
      <w:pPr>
        <w:spacing w:after="200" w:line="276" w:lineRule="auto"/>
        <w:rPr>
          <w:color w:val="000000"/>
          <w:lang w:eastAsia="x-none"/>
        </w:rPr>
      </w:pPr>
      <w:r w:rsidRPr="004F653A">
        <w:rPr>
          <w:color w:val="000000"/>
          <w:lang w:eastAsia="x-none"/>
        </w:rPr>
        <w:br w:type="page"/>
      </w:r>
    </w:p>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F653A" w:rsidRPr="004F653A" w:rsidTr="004F653A">
        <w:tc>
          <w:tcPr>
            <w:tcW w:w="9571"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4.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«Доверительный+».</w:t>
            </w:r>
          </w:p>
        </w:tc>
      </w:tr>
      <w:tr w:rsidR="004F653A" w:rsidRPr="004F653A" w:rsidTr="004F653A">
        <w:trPr>
          <w:trHeight w:val="242"/>
        </w:trPr>
        <w:tc>
          <w:tcPr>
            <w:tcW w:w="2708"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96"/>
        </w:trPr>
        <w:tc>
          <w:tcPr>
            <w:tcW w:w="270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2F2F2"/>
          </w:tcPr>
          <w:p w:rsidR="004F653A" w:rsidRPr="004F653A" w:rsidRDefault="004F653A" w:rsidP="004F653A">
            <w:pPr>
              <w:jc w:val="both"/>
              <w:rPr>
                <w:color w:val="000000"/>
                <w:lang w:eastAsia="x-none"/>
              </w:rPr>
            </w:pPr>
            <w:r w:rsidRPr="004F653A">
              <w:rPr>
                <w:color w:val="000000"/>
                <w:lang w:eastAsia="x-none"/>
              </w:rPr>
              <w:t>13, 14, 15, 16, 17, 18 месяцев – 30,0 %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19, 20, 21, 22, 23, 24 месяцев – 32,4 % годовых на остаток суммы займа.</w:t>
            </w:r>
          </w:p>
          <w:p w:rsidR="004F653A" w:rsidRPr="004F653A" w:rsidRDefault="004F653A" w:rsidP="004F653A">
            <w:pPr>
              <w:jc w:val="both"/>
              <w:rPr>
                <w:color w:val="000000"/>
                <w:lang w:eastAsia="x-none"/>
              </w:rPr>
            </w:pPr>
          </w:p>
          <w:p w:rsidR="004F653A" w:rsidRPr="004F653A" w:rsidRDefault="004F653A" w:rsidP="004F653A">
            <w:pPr>
              <w:jc w:val="both"/>
              <w:rPr>
                <w:color w:val="000000"/>
                <w:lang w:eastAsia="x-none"/>
              </w:rPr>
            </w:pPr>
          </w:p>
        </w:tc>
      </w:tr>
      <w:tr w:rsidR="004F653A" w:rsidRPr="004F653A" w:rsidTr="004F653A">
        <w:trPr>
          <w:trHeight w:val="196"/>
        </w:trPr>
        <w:tc>
          <w:tcPr>
            <w:tcW w:w="270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2F2F2"/>
          </w:tcPr>
          <w:p w:rsidR="004F653A" w:rsidRPr="004F653A" w:rsidRDefault="004F653A" w:rsidP="004F653A">
            <w:pPr>
              <w:jc w:val="both"/>
              <w:rPr>
                <w:color w:val="000000"/>
              </w:rPr>
            </w:pPr>
            <w:r w:rsidRPr="004F653A">
              <w:rPr>
                <w:color w:val="000000"/>
              </w:rPr>
              <w:t>До 60 тыс. включительно: от 30,000 % до 51,031 % годовых</w:t>
            </w:r>
          </w:p>
          <w:p w:rsidR="004F653A" w:rsidRPr="004F653A" w:rsidRDefault="004F653A" w:rsidP="004F653A">
            <w:pPr>
              <w:jc w:val="both"/>
              <w:rPr>
                <w:color w:val="000000"/>
                <w:highlight w:val="yellow"/>
                <w:lang w:eastAsia="x-none"/>
              </w:rPr>
            </w:pPr>
            <w:r w:rsidRPr="004F653A">
              <w:rPr>
                <w:color w:val="000000"/>
              </w:rPr>
              <w:t>Более 60 тыс.: от 30,000 % до 43,087 % годовых</w:t>
            </w:r>
          </w:p>
        </w:tc>
      </w:tr>
      <w:tr w:rsidR="004F653A" w:rsidRPr="004F653A" w:rsidTr="004F653A">
        <w:trPr>
          <w:trHeight w:val="196"/>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863" w:type="dxa"/>
            <w:shd w:val="clear" w:color="auto" w:fill="F2F2F2"/>
          </w:tcPr>
          <w:p w:rsidR="004F653A" w:rsidRPr="004F653A" w:rsidRDefault="004F653A" w:rsidP="004F653A">
            <w:pPr>
              <w:jc w:val="both"/>
              <w:rPr>
                <w:color w:val="000000"/>
                <w:lang w:eastAsia="x-none"/>
              </w:rPr>
            </w:pPr>
            <w:r w:rsidRPr="004F653A">
              <w:rPr>
                <w:color w:val="000000"/>
                <w:lang w:eastAsia="x-none"/>
              </w:rPr>
              <w:t>13, 14, 15, 16, 17, 18, 19, 20, 21, 22, 23, 24 месяца</w:t>
            </w:r>
          </w:p>
        </w:tc>
      </w:tr>
      <w:tr w:rsidR="004F653A" w:rsidRPr="004F653A" w:rsidTr="004F653A">
        <w:trPr>
          <w:trHeight w:val="242"/>
        </w:trPr>
        <w:tc>
          <w:tcPr>
            <w:tcW w:w="270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708"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6863" w:type="dxa"/>
            <w:shd w:val="clear" w:color="auto" w:fill="F2F2F2"/>
          </w:tcPr>
          <w:p w:rsidR="004F653A" w:rsidRPr="004F653A" w:rsidRDefault="004F653A" w:rsidP="004F653A">
            <w:pPr>
              <w:jc w:val="both"/>
              <w:rPr>
                <w:color w:val="000000"/>
              </w:rPr>
            </w:pPr>
            <w:r w:rsidRPr="004F653A">
              <w:rPr>
                <w:color w:val="000000"/>
              </w:rPr>
              <w:t>30 000, 00 (Тридцать тысяч) рублей.</w:t>
            </w:r>
          </w:p>
        </w:tc>
      </w:tr>
      <w:tr w:rsidR="004F653A" w:rsidRPr="004F653A" w:rsidTr="004F653A">
        <w:trPr>
          <w:trHeight w:val="276"/>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6863" w:type="dxa"/>
            <w:shd w:val="clear" w:color="auto" w:fill="F2F2F2"/>
          </w:tcPr>
          <w:p w:rsidR="004F653A" w:rsidRPr="004F653A" w:rsidRDefault="004F653A" w:rsidP="004F653A">
            <w:pPr>
              <w:jc w:val="both"/>
              <w:rPr>
                <w:color w:val="000000"/>
                <w:lang w:eastAsia="x-none"/>
              </w:rPr>
            </w:pPr>
            <w:r w:rsidRPr="004F653A">
              <w:rPr>
                <w:color w:val="000000"/>
              </w:rPr>
              <w:t>100 000, 00 (Сто тысяч) рублей.</w:t>
            </w:r>
          </w:p>
        </w:tc>
      </w:tr>
      <w:tr w:rsidR="004F653A" w:rsidRPr="004F653A" w:rsidTr="004F653A">
        <w:trPr>
          <w:trHeight w:val="264"/>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63" w:type="dxa"/>
            <w:shd w:val="clear" w:color="auto" w:fill="F2F2F2"/>
          </w:tcPr>
          <w:p w:rsidR="004F653A" w:rsidRPr="004F653A" w:rsidRDefault="004F653A" w:rsidP="004F653A">
            <w:pPr>
              <w:jc w:val="both"/>
              <w:rPr>
                <w:color w:val="000000"/>
              </w:rPr>
            </w:pPr>
            <w:r w:rsidRPr="004F653A">
              <w:rPr>
                <w:color w:val="000000"/>
              </w:rPr>
              <w:t xml:space="preserve">Без залога и поручителей. </w:t>
            </w:r>
          </w:p>
        </w:tc>
      </w:tr>
      <w:tr w:rsidR="004F653A" w:rsidRPr="004F653A" w:rsidTr="004F653A">
        <w:trPr>
          <w:trHeight w:val="265"/>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863" w:type="dxa"/>
            <w:shd w:val="clear" w:color="auto" w:fill="F2F2F2"/>
          </w:tcPr>
          <w:p w:rsidR="004F653A" w:rsidRPr="004F653A" w:rsidRDefault="004F653A"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4F653A" w:rsidRPr="004F653A" w:rsidTr="004F653A">
        <w:trPr>
          <w:trHeight w:val="299"/>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63"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708"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63"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863" w:type="dxa"/>
            <w:shd w:val="clear" w:color="auto" w:fill="F2F2F2"/>
          </w:tcPr>
          <w:p w:rsidR="004F653A" w:rsidRPr="004F653A" w:rsidRDefault="004F653A"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F2F2F2"/>
          </w:tcPr>
          <w:p w:rsidR="004F653A" w:rsidRPr="004F653A" w:rsidRDefault="004F653A" w:rsidP="004F653A">
            <w:pPr>
              <w:jc w:val="both"/>
              <w:rPr>
                <w:color w:val="000000"/>
                <w:lang w:eastAsia="x-none"/>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rFonts w:eastAsia="Calibri"/>
                <w:color w:val="000000"/>
                <w:shd w:val="clear" w:color="auto" w:fill="FFFFFF"/>
              </w:rPr>
              <w:t xml:space="preserve"> </w:t>
            </w:r>
            <w:r w:rsidRPr="004F653A">
              <w:rPr>
                <w:rFonts w:eastAsia="Calibri"/>
                <w:color w:val="000000"/>
                <w:shd w:val="clear" w:color="auto" w:fill="F2F2F2"/>
              </w:rPr>
              <w:t>условиям договора займа. </w:t>
            </w:r>
          </w:p>
        </w:tc>
      </w:tr>
      <w:tr w:rsidR="004F653A" w:rsidRPr="004F653A" w:rsidTr="004F653A">
        <w:trPr>
          <w:trHeight w:val="415"/>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rPr>
                <w:color w:val="000000"/>
              </w:rPr>
              <w:t>При оформлении займа «Доверительный+»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4F653A">
      <w:pPr>
        <w:spacing w:after="200" w:line="276" w:lineRule="auto"/>
        <w:rPr>
          <w:color w:val="000000"/>
          <w:lang w:eastAsia="x-none"/>
        </w:rPr>
      </w:pPr>
      <w:r w:rsidRPr="004F653A">
        <w:rPr>
          <w:color w:val="000000"/>
          <w:lang w:eastAsia="x-none"/>
        </w:rPr>
        <w:br w:type="page"/>
      </w:r>
    </w:p>
    <w:p w:rsidR="004F653A" w:rsidRPr="004F653A" w:rsidRDefault="004F653A" w:rsidP="004F653A">
      <w:pPr>
        <w:rPr>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F653A" w:rsidRPr="004F653A" w:rsidTr="004F653A">
        <w:trPr>
          <w:trHeight w:val="94"/>
        </w:trPr>
        <w:tc>
          <w:tcPr>
            <w:tcW w:w="9606" w:type="dxa"/>
            <w:gridSpan w:val="2"/>
            <w:tcBorders>
              <w:bottom w:val="nil"/>
            </w:tcBorders>
            <w:shd w:val="clear" w:color="auto" w:fill="BFBFBF"/>
          </w:tcPr>
          <w:p w:rsidR="004F653A" w:rsidRPr="004F653A" w:rsidRDefault="004F653A" w:rsidP="004F653A">
            <w:pPr>
              <w:rPr>
                <w:b/>
                <w:color w:val="000000"/>
              </w:rPr>
            </w:pPr>
            <w:r w:rsidRPr="004F653A">
              <w:rPr>
                <w:b/>
                <w:color w:val="000000"/>
              </w:rPr>
              <w:t>5. За</w:t>
            </w:r>
            <w:r w:rsidRPr="004F653A">
              <w:rPr>
                <w:b/>
                <w:color w:val="000000"/>
                <w:shd w:val="clear" w:color="auto" w:fill="BFBFBF"/>
              </w:rPr>
              <w:t>е</w:t>
            </w:r>
            <w:r w:rsidRPr="004F653A">
              <w:rPr>
                <w:b/>
                <w:color w:val="000000"/>
              </w:rPr>
              <w:t>м «Пенсионный Экспресс».</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96"/>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2 месяца – 20,4 %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 xml:space="preserve">3 месяца – 19,2 %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 xml:space="preserve">4 месяца – 18,0 % </w:t>
            </w:r>
            <w:proofErr w:type="gramStart"/>
            <w:r w:rsidRPr="004F653A">
              <w:rPr>
                <w:color w:val="000000"/>
                <w:lang w:eastAsia="x-none"/>
              </w:rPr>
              <w:t>годовых</w:t>
            </w:r>
            <w:proofErr w:type="gramEnd"/>
            <w:r w:rsidRPr="004F653A">
              <w:rPr>
                <w:color w:val="000000"/>
                <w:lang w:eastAsia="x-none"/>
              </w:rPr>
              <w:t xml:space="preserve"> на сумму займа.</w:t>
            </w:r>
          </w:p>
          <w:p w:rsidR="004F653A" w:rsidRPr="004F653A" w:rsidRDefault="004F653A" w:rsidP="004F653A">
            <w:pPr>
              <w:jc w:val="both"/>
              <w:rPr>
                <w:color w:val="000000"/>
                <w:lang w:eastAsia="x-none"/>
              </w:rPr>
            </w:pPr>
            <w:r w:rsidRPr="004F653A">
              <w:rPr>
                <w:color w:val="000000"/>
                <w:lang w:eastAsia="x-none"/>
              </w:rPr>
              <w:t>5 месяцев – 16,8 % годовых на сумму займа.</w:t>
            </w:r>
          </w:p>
        </w:tc>
      </w:tr>
      <w:tr w:rsidR="004F653A" w:rsidRPr="004F653A" w:rsidTr="004F653A">
        <w:trPr>
          <w:trHeight w:val="196"/>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4F653A" w:rsidRPr="004F653A" w:rsidRDefault="004F653A" w:rsidP="004F653A">
            <w:pPr>
              <w:jc w:val="both"/>
              <w:rPr>
                <w:color w:val="000000"/>
              </w:rPr>
            </w:pPr>
            <w:r w:rsidRPr="004F653A">
              <w:rPr>
                <w:color w:val="000000"/>
              </w:rPr>
              <w:t>До 180 дней включительно: от 16,800 % до 76,813 % годовых</w:t>
            </w:r>
          </w:p>
          <w:p w:rsidR="004F653A" w:rsidRPr="004F653A" w:rsidRDefault="004F653A" w:rsidP="004F653A">
            <w:pPr>
              <w:jc w:val="both"/>
              <w:rPr>
                <w:color w:val="000000"/>
              </w:rPr>
            </w:pP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6804" w:type="dxa"/>
            <w:shd w:val="clear" w:color="auto" w:fill="F2F2F2"/>
          </w:tcPr>
          <w:p w:rsidR="004F653A" w:rsidRPr="004F653A" w:rsidRDefault="004F653A" w:rsidP="004F653A">
            <w:pPr>
              <w:jc w:val="both"/>
              <w:rPr>
                <w:color w:val="000000"/>
              </w:rPr>
            </w:pPr>
            <w:r w:rsidRPr="004F653A">
              <w:rPr>
                <w:color w:val="000000"/>
              </w:rPr>
              <w:t>5 000, 00 (Пять тысяч)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30 000, 00 (Тридцать тысяч) рублей.</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2, 3, 4, 5 месяцев</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04" w:type="dxa"/>
            <w:shd w:val="clear" w:color="auto" w:fill="F2F2F2"/>
          </w:tcPr>
          <w:p w:rsidR="004F653A" w:rsidRPr="004F653A" w:rsidRDefault="004F653A" w:rsidP="004F653A">
            <w:pPr>
              <w:jc w:val="both"/>
              <w:rPr>
                <w:color w:val="000000"/>
              </w:rPr>
            </w:pPr>
            <w:r w:rsidRPr="004F653A">
              <w:rPr>
                <w:color w:val="000000"/>
              </w:rPr>
              <w:t xml:space="preserve">Без залога и поручителей. </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804" w:type="dxa"/>
            <w:shd w:val="clear" w:color="auto" w:fill="F2F2F2"/>
          </w:tcPr>
          <w:p w:rsidR="004F653A" w:rsidRPr="004F653A" w:rsidRDefault="004F653A" w:rsidP="004F653A">
            <w:pPr>
              <w:jc w:val="both"/>
              <w:rPr>
                <w:b/>
                <w:color w:val="000000"/>
              </w:rPr>
            </w:pPr>
            <w:r w:rsidRPr="004F653A">
              <w:rPr>
                <w:color w:val="000000"/>
              </w:rPr>
              <w:t>Наличие пенсионного удостоверения</w:t>
            </w:r>
            <w:r w:rsidRPr="004F653A">
              <w:rPr>
                <w:b/>
                <w:color w:val="000000"/>
              </w:rPr>
              <w:t>.</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4F653A">
              <w:rPr>
                <w:color w:val="000000"/>
              </w:rPr>
              <w:t>Проценты начисляются на сумму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Частичный или полный досрочный возврат займа осуществляется согласно условиям договора займа. </w:t>
            </w:r>
          </w:p>
        </w:tc>
      </w:tr>
      <w:tr w:rsidR="004F653A" w:rsidRPr="004F653A" w:rsidTr="004F653A">
        <w:trPr>
          <w:trHeight w:val="41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04"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proofErr w:type="gramStart"/>
            <w:r w:rsidRPr="004F653A">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4F653A" w:rsidRPr="004F653A" w:rsidTr="004F653A">
        <w:trPr>
          <w:trHeight w:val="797"/>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804" w:type="dxa"/>
            <w:shd w:val="clear" w:color="auto" w:fill="F2F2F2"/>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«Пенсионный Экспресс» применяется форма договора, утвержденная Правлением КПК «КВ».</w:t>
            </w:r>
          </w:p>
          <w:p w:rsidR="004F653A" w:rsidRPr="004F653A" w:rsidRDefault="004F653A" w:rsidP="004F653A">
            <w:pPr>
              <w:jc w:val="both"/>
              <w:rPr>
                <w:color w:val="000000"/>
              </w:rPr>
            </w:pPr>
            <w:r w:rsidRPr="004F653A">
              <w:t xml:space="preserve">Заем предоставляется физическому </w:t>
            </w:r>
            <w:r w:rsidRPr="004F653A">
              <w:rPr>
                <w:color w:val="000000"/>
              </w:rPr>
              <w:t>лицу</w:t>
            </w:r>
            <w:r w:rsidRPr="004F653A">
              <w:t>.</w:t>
            </w:r>
          </w:p>
        </w:tc>
      </w:tr>
    </w:tbl>
    <w:p w:rsidR="004F653A" w:rsidRPr="004F653A" w:rsidRDefault="004F653A" w:rsidP="004F653A"/>
    <w:p w:rsidR="004F653A" w:rsidRPr="004F653A" w:rsidRDefault="004F653A" w:rsidP="004F653A">
      <w:pPr>
        <w:spacing w:after="200" w:line="276" w:lineRule="auto"/>
      </w:pPr>
      <w:r w:rsidRPr="004F653A">
        <w:br w:type="page"/>
      </w:r>
    </w:p>
    <w:p w:rsidR="004F653A" w:rsidRPr="004F653A" w:rsidRDefault="004F653A" w:rsidP="004F653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F653A" w:rsidRPr="004F653A" w:rsidTr="004F653A">
        <w:trPr>
          <w:trHeight w:val="151"/>
        </w:trPr>
        <w:tc>
          <w:tcPr>
            <w:tcW w:w="9606" w:type="dxa"/>
            <w:gridSpan w:val="2"/>
            <w:tcBorders>
              <w:bottom w:val="nil"/>
            </w:tcBorders>
            <w:shd w:val="clear" w:color="auto" w:fill="BFBFBF"/>
          </w:tcPr>
          <w:p w:rsidR="004F653A" w:rsidRPr="004F653A" w:rsidRDefault="004F653A" w:rsidP="004F653A">
            <w:pPr>
              <w:rPr>
                <w:b/>
                <w:color w:val="000000"/>
              </w:rPr>
            </w:pPr>
            <w:r w:rsidRPr="004F653A">
              <w:rPr>
                <w:b/>
                <w:color w:val="000000"/>
              </w:rPr>
              <w:t>6. Условия предоставления займа «</w:t>
            </w:r>
            <w:proofErr w:type="gramStart"/>
            <w:r w:rsidRPr="004F653A">
              <w:rPr>
                <w:b/>
                <w:color w:val="000000"/>
              </w:rPr>
              <w:t>Пенсионный</w:t>
            </w:r>
            <w:proofErr w:type="gramEnd"/>
            <w:r w:rsidRPr="004F653A">
              <w:rPr>
                <w:b/>
                <w:color w:val="000000"/>
              </w:rPr>
              <w:t xml:space="preserve"> Доверительный»</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6 месяцев – 14,4 %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7 месяцев – 15,6 %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8 месяцев – 16,8 %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9 месяцев – 18,0 %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10 месяцев – 19,2 %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11 месяцев – 20,4 %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12 месяцев – 21,6 % годовых на остаток суммы займа.</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Срок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6, 7, 8, 9, 10, 11, 12 месяцев</w:t>
            </w:r>
            <w:r w:rsidRPr="004F653A">
              <w:rPr>
                <w:color w:val="000000"/>
                <w:lang w:eastAsia="x-none"/>
              </w:rPr>
              <w:t xml:space="preserve"> </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4F653A" w:rsidRPr="004F653A" w:rsidRDefault="004F653A" w:rsidP="004F653A">
            <w:pPr>
              <w:jc w:val="both"/>
              <w:rPr>
                <w:color w:val="000000"/>
              </w:rPr>
            </w:pPr>
            <w:r w:rsidRPr="004F653A">
              <w:rPr>
                <w:color w:val="000000"/>
              </w:rPr>
              <w:t xml:space="preserve">До 30 тыс. руб. включительно: от   14,400 % до 66,503 % годовых </w:t>
            </w:r>
          </w:p>
          <w:p w:rsidR="004F653A" w:rsidRPr="004F653A" w:rsidRDefault="004F653A" w:rsidP="004F653A">
            <w:pPr>
              <w:jc w:val="both"/>
              <w:rPr>
                <w:color w:val="000000"/>
                <w:lang w:eastAsia="x-none"/>
              </w:rPr>
            </w:pPr>
            <w:r w:rsidRPr="004F653A">
              <w:rPr>
                <w:color w:val="000000"/>
              </w:rPr>
              <w:t>Свыше 30 тыс. руб.: от 14,400 % до 39,188 % годовых</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6804" w:type="dxa"/>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60 000, 00 (Шестьдесят тысяч) рублей.</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04" w:type="dxa"/>
            <w:shd w:val="clear" w:color="auto" w:fill="F2F2F2"/>
          </w:tcPr>
          <w:p w:rsidR="004F653A" w:rsidRPr="004F653A" w:rsidRDefault="004F653A" w:rsidP="004F653A">
            <w:pPr>
              <w:jc w:val="both"/>
              <w:rPr>
                <w:color w:val="000000"/>
              </w:rPr>
            </w:pPr>
            <w:r w:rsidRPr="004F653A">
              <w:rPr>
                <w:color w:val="000000"/>
              </w:rPr>
              <w:t>Без залога и поручителей.</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804" w:type="dxa"/>
            <w:shd w:val="clear" w:color="auto" w:fill="F2F2F2"/>
          </w:tcPr>
          <w:p w:rsidR="004F653A" w:rsidRPr="004F653A" w:rsidRDefault="004F653A" w:rsidP="004F653A">
            <w:pPr>
              <w:jc w:val="both"/>
              <w:rPr>
                <w:b/>
                <w:color w:val="000000"/>
              </w:rPr>
            </w:pPr>
            <w:r w:rsidRPr="004F653A">
              <w:rPr>
                <w:color w:val="000000"/>
              </w:rPr>
              <w:t>Наличие пенсионного удостоверения</w:t>
            </w:r>
            <w:r w:rsidRPr="004F653A">
              <w:rPr>
                <w:b/>
                <w:color w:val="000000"/>
              </w:rPr>
              <w:t>.</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Перечень необходимых документов указан в п. 1.25 Видах и условиях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Частичный или полный досрочный возврат займа осуществляется согласно условиям договора займа. </w:t>
            </w:r>
          </w:p>
        </w:tc>
      </w:tr>
      <w:tr w:rsidR="004F653A" w:rsidRPr="004F653A" w:rsidTr="004F653A">
        <w:trPr>
          <w:trHeight w:val="268"/>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04"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proofErr w:type="gramStart"/>
            <w:r w:rsidRPr="004F653A">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4F653A">
              <w:t xml:space="preserve">полуторакратного размера </w:t>
            </w:r>
            <w:r w:rsidRPr="004F653A">
              <w:rPr>
                <w:color w:val="000000"/>
              </w:rPr>
              <w:t>суммы предоставленного потребительского займа.</w:t>
            </w:r>
            <w:proofErr w:type="gramEnd"/>
          </w:p>
        </w:tc>
      </w:tr>
      <w:tr w:rsidR="004F653A" w:rsidRPr="004F653A" w:rsidTr="004F653A">
        <w:trPr>
          <w:trHeight w:val="27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804"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w:t>
            </w:r>
            <w:r w:rsidRPr="004F653A">
              <w:rPr>
                <w:color w:val="000000"/>
              </w:rPr>
              <w:lastRenderedPageBreak/>
              <w:t xml:space="preserve">соответственно. </w:t>
            </w:r>
          </w:p>
          <w:p w:rsidR="004F653A" w:rsidRPr="004F653A" w:rsidRDefault="004F653A" w:rsidP="004F653A">
            <w:pPr>
              <w:jc w:val="both"/>
              <w:rPr>
                <w:color w:val="000000"/>
              </w:rPr>
            </w:pPr>
            <w:r w:rsidRPr="004F653A">
              <w:rPr>
                <w:color w:val="000000"/>
              </w:rPr>
              <w:t>При оформлении займа «Пенсионный Доверительный» применяется форма договора, утвержденная Правлением КПК «КВ».</w:t>
            </w:r>
          </w:p>
          <w:p w:rsidR="004F653A" w:rsidRPr="004F653A" w:rsidRDefault="004F653A" w:rsidP="004F653A">
            <w:pPr>
              <w:jc w:val="both"/>
              <w:rPr>
                <w:color w:val="000000"/>
              </w:rPr>
            </w:pPr>
            <w:r w:rsidRPr="004F653A">
              <w:t xml:space="preserve">Заем предоставляется физическому </w:t>
            </w:r>
            <w:r w:rsidRPr="004F653A">
              <w:rPr>
                <w:color w:val="000000"/>
              </w:rPr>
              <w:t>лицу</w:t>
            </w:r>
            <w:r w:rsidRPr="004F653A">
              <w:t>.</w:t>
            </w:r>
          </w:p>
        </w:tc>
      </w:tr>
    </w:tbl>
    <w:p w:rsidR="004F653A" w:rsidRPr="004F653A" w:rsidRDefault="004F653A" w:rsidP="00760CD1">
      <w:pPr>
        <w:spacing w:after="200" w:line="276" w:lineRule="auto"/>
        <w:rPr>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F653A" w:rsidRPr="004F653A" w:rsidTr="004F653A">
        <w:trPr>
          <w:trHeight w:val="151"/>
        </w:trPr>
        <w:tc>
          <w:tcPr>
            <w:tcW w:w="9606" w:type="dxa"/>
            <w:gridSpan w:val="2"/>
            <w:tcBorders>
              <w:bottom w:val="nil"/>
            </w:tcBorders>
            <w:shd w:val="clear" w:color="auto" w:fill="BFBFBF"/>
          </w:tcPr>
          <w:p w:rsidR="004F653A" w:rsidRPr="004F653A" w:rsidRDefault="004F653A" w:rsidP="004F653A">
            <w:pPr>
              <w:rPr>
                <w:b/>
                <w:color w:val="000000"/>
              </w:rPr>
            </w:pPr>
            <w:r w:rsidRPr="004F653A">
              <w:rPr>
                <w:b/>
                <w:color w:val="000000"/>
              </w:rPr>
              <w:t>7. Условия предоставления займа «</w:t>
            </w:r>
            <w:proofErr w:type="gramStart"/>
            <w:r w:rsidRPr="004F653A">
              <w:rPr>
                <w:b/>
                <w:color w:val="000000"/>
              </w:rPr>
              <w:t>Пенсионный</w:t>
            </w:r>
            <w:proofErr w:type="gramEnd"/>
            <w:r w:rsidRPr="004F653A">
              <w:rPr>
                <w:b/>
                <w:color w:val="000000"/>
              </w:rPr>
              <w:t>+»</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13, 14, 15 месяцев – 16,8 %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16, 17, 18 месяцев – 18,0 %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 xml:space="preserve">19, 20, 21, 22, 23, 24 месяца – 19,2 %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4F653A" w:rsidRPr="004F653A" w:rsidRDefault="004F653A" w:rsidP="004F653A">
            <w:pPr>
              <w:jc w:val="both"/>
              <w:rPr>
                <w:color w:val="000000"/>
                <w:lang w:eastAsia="x-none"/>
              </w:rPr>
            </w:pPr>
            <w:r w:rsidRPr="004F653A">
              <w:rPr>
                <w:color w:val="000000"/>
                <w:lang w:eastAsia="x-none"/>
              </w:rPr>
              <w:t>25, 26, 27, 28, 29, 30 месяцев – 20,4 %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31, 32, 33, 34, 35, 36 месяцев – 21,6 % годовых на остаток суммы займа.</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Срок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13, 14, 15, 16, 17, 18, 19, 20, 21, 22, 23, 24, 25, 26, 27, 28, 29, 30, 31, 32, 33, 34, 35, 36</w:t>
            </w:r>
            <w:r w:rsidRPr="004F653A">
              <w:rPr>
                <w:color w:val="000000"/>
              </w:rPr>
              <w:t xml:space="preserve"> месяцев</w:t>
            </w:r>
            <w:r w:rsidRPr="004F653A">
              <w:rPr>
                <w:color w:val="000000"/>
                <w:lang w:eastAsia="x-none"/>
              </w:rPr>
              <w:t xml:space="preserve"> </w:t>
            </w:r>
          </w:p>
        </w:tc>
      </w:tr>
      <w:tr w:rsidR="004F653A" w:rsidRPr="004F653A" w:rsidTr="004F653A">
        <w:trPr>
          <w:trHeight w:val="231"/>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04" w:type="dxa"/>
            <w:shd w:val="clear" w:color="auto" w:fill="F2F2F2"/>
          </w:tcPr>
          <w:p w:rsidR="004F653A" w:rsidRPr="004F653A" w:rsidRDefault="004F653A" w:rsidP="004F653A">
            <w:pPr>
              <w:jc w:val="both"/>
              <w:rPr>
                <w:color w:val="000000"/>
              </w:rPr>
            </w:pPr>
            <w:r w:rsidRPr="004F653A">
              <w:rPr>
                <w:color w:val="000000"/>
              </w:rPr>
              <w:t xml:space="preserve">С обеспечением в виде залога: от   16,800 % до 29,195 % </w:t>
            </w:r>
            <w:proofErr w:type="gramStart"/>
            <w:r w:rsidRPr="004F653A">
              <w:rPr>
                <w:color w:val="000000"/>
              </w:rPr>
              <w:t>годовых</w:t>
            </w:r>
            <w:proofErr w:type="gramEnd"/>
            <w:r w:rsidRPr="004F653A">
              <w:rPr>
                <w:color w:val="000000"/>
              </w:rPr>
              <w:t xml:space="preserve"> </w:t>
            </w:r>
          </w:p>
          <w:p w:rsidR="004F653A" w:rsidRPr="004F653A" w:rsidRDefault="004F653A" w:rsidP="004F653A">
            <w:pPr>
              <w:jc w:val="both"/>
              <w:rPr>
                <w:color w:val="000000"/>
                <w:lang w:eastAsia="x-none"/>
              </w:rPr>
            </w:pPr>
            <w:r w:rsidRPr="004F653A">
              <w:rPr>
                <w:color w:val="000000"/>
              </w:rPr>
              <w:t xml:space="preserve">С иным обеспечением: от 16,800 % до 30,252 % </w:t>
            </w:r>
            <w:proofErr w:type="gramStart"/>
            <w:r w:rsidRPr="004F653A">
              <w:rPr>
                <w:color w:val="000000"/>
              </w:rPr>
              <w:t>годовых</w:t>
            </w:r>
            <w:proofErr w:type="gramEnd"/>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04"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Мин. сумма займа</w:t>
            </w:r>
          </w:p>
        </w:tc>
        <w:tc>
          <w:tcPr>
            <w:tcW w:w="6804" w:type="dxa"/>
            <w:shd w:val="clear" w:color="auto" w:fill="F2F2F2"/>
          </w:tcPr>
          <w:p w:rsidR="004F653A" w:rsidRPr="004F653A" w:rsidRDefault="004F653A" w:rsidP="004F653A">
            <w:pPr>
              <w:jc w:val="both"/>
              <w:rPr>
                <w:color w:val="000000"/>
              </w:rPr>
            </w:pPr>
            <w:r w:rsidRPr="004F653A">
              <w:rPr>
                <w:color w:val="000000"/>
              </w:rPr>
              <w:t>30 000, 00 (Тридцать тысяч)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Макс. сумма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rPr>
              <w:t>150 000, 00 (Сто пятьдесят тысяч) рублей.</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04" w:type="dxa"/>
            <w:shd w:val="clear" w:color="auto" w:fill="F2F2F2"/>
          </w:tcPr>
          <w:p w:rsidR="004F653A" w:rsidRPr="004F653A" w:rsidRDefault="004F653A" w:rsidP="004F653A">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804" w:type="dxa"/>
            <w:shd w:val="clear" w:color="auto" w:fill="F2F2F2"/>
          </w:tcPr>
          <w:p w:rsidR="004F653A" w:rsidRPr="004F653A" w:rsidRDefault="004F653A" w:rsidP="004F653A">
            <w:pPr>
              <w:jc w:val="both"/>
              <w:rPr>
                <w:b/>
                <w:color w:val="000000"/>
              </w:rPr>
            </w:pPr>
            <w:r w:rsidRPr="004F653A">
              <w:rPr>
                <w:color w:val="000000"/>
              </w:rPr>
              <w:t>Наличие пенсионного удостоверения</w:t>
            </w:r>
            <w:r w:rsidRPr="004F653A">
              <w:rPr>
                <w:b/>
                <w:color w:val="000000"/>
              </w:rPr>
              <w:t>.</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Перечень необходимых документов указан в п. 1.25 Видах и условиях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04"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04" w:type="dxa"/>
            <w:shd w:val="clear" w:color="auto" w:fill="F2F2F2"/>
          </w:tcPr>
          <w:p w:rsidR="004F653A" w:rsidRPr="004F653A" w:rsidRDefault="004F653A" w:rsidP="004F653A">
            <w:pPr>
              <w:jc w:val="both"/>
              <w:rPr>
                <w:color w:val="000000"/>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4F653A" w:rsidRPr="004F653A" w:rsidRDefault="004F653A" w:rsidP="004F653A">
            <w:pPr>
              <w:jc w:val="both"/>
              <w:rPr>
                <w:color w:val="000000"/>
                <w:lang w:eastAsia="x-none"/>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04" w:type="dxa"/>
            <w:shd w:val="clear" w:color="auto" w:fill="F2F2F2"/>
          </w:tcPr>
          <w:p w:rsidR="004F653A" w:rsidRPr="004F653A" w:rsidRDefault="004F653A" w:rsidP="004F653A">
            <w:pPr>
              <w:jc w:val="both"/>
              <w:rPr>
                <w:color w:val="000000"/>
              </w:rPr>
            </w:pPr>
            <w:r w:rsidRPr="004F653A">
              <w:rPr>
                <w:rFonts w:eastAsia="Calibri"/>
                <w:color w:val="000000"/>
              </w:rPr>
              <w:t>Частичный или полный досрочный возврат займа осуществляется согласно условиям договора займа. </w:t>
            </w:r>
          </w:p>
        </w:tc>
      </w:tr>
      <w:tr w:rsidR="004F653A" w:rsidRPr="004F653A" w:rsidTr="004F653A">
        <w:trPr>
          <w:trHeight w:val="268"/>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04"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r w:rsidRPr="004F653A">
              <w:t xml:space="preserve">Размер неустойки (пени) не должен превышать двукратную величину суммы займа и процентов за пользование займом, начисленных до </w:t>
            </w:r>
            <w:r w:rsidRPr="004F653A">
              <w:lastRenderedPageBreak/>
              <w:t>конца срока предоставления займа, установленного в договоре займа.</w:t>
            </w:r>
          </w:p>
        </w:tc>
      </w:tr>
      <w:tr w:rsidR="004F653A" w:rsidRPr="004F653A" w:rsidTr="004F653A">
        <w:trPr>
          <w:trHeight w:val="27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lastRenderedPageBreak/>
              <w:t>Иные условия</w:t>
            </w:r>
          </w:p>
        </w:tc>
        <w:tc>
          <w:tcPr>
            <w:tcW w:w="6804"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rPr>
                <w:color w:val="000000"/>
              </w:rPr>
              <w:t>При оформлении займа «Пенсионный+» применяется форма договора, утвержденная Правлением КПК «КВ».</w:t>
            </w:r>
          </w:p>
          <w:p w:rsidR="004F653A" w:rsidRPr="004F653A" w:rsidRDefault="004F653A" w:rsidP="004F653A">
            <w:pPr>
              <w:jc w:val="both"/>
              <w:rPr>
                <w:color w:val="000000"/>
              </w:rPr>
            </w:pPr>
            <w:r w:rsidRPr="004F653A">
              <w:t xml:space="preserve">Заем предоставляется физическому </w:t>
            </w:r>
            <w:r w:rsidRPr="004F653A">
              <w:rPr>
                <w:color w:val="000000"/>
              </w:rPr>
              <w:t>лицу</w:t>
            </w:r>
            <w:r w:rsidRPr="004F653A">
              <w:t>.</w:t>
            </w:r>
          </w:p>
        </w:tc>
      </w:tr>
    </w:tbl>
    <w:p w:rsidR="004F653A" w:rsidRPr="004F653A" w:rsidRDefault="004F653A" w:rsidP="004F653A">
      <w:pPr>
        <w:rPr>
          <w:color w:val="000000"/>
          <w:lang w:eastAsia="x-none"/>
        </w:rPr>
      </w:pPr>
    </w:p>
    <w:p w:rsidR="004F653A" w:rsidRPr="004F653A" w:rsidRDefault="004F653A" w:rsidP="00760CD1">
      <w:pPr>
        <w:spacing w:after="200" w:line="276" w:lineRule="auto"/>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4F653A" w:rsidRPr="004F653A" w:rsidTr="004F653A">
        <w:tc>
          <w:tcPr>
            <w:tcW w:w="9464"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8.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«Классический»</w:t>
            </w:r>
          </w:p>
        </w:tc>
      </w:tr>
      <w:tr w:rsidR="004F653A" w:rsidRPr="004F653A" w:rsidTr="004F653A">
        <w:trPr>
          <w:trHeight w:val="242"/>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73"/>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7 месяцев – 12,0 %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8 месяцев – 13,2 %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9 месяцев – 14,4,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10 месяцев – 15,6 %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11 месяцев – 16,8 %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12 месяцев – 18,0 % годовых на остаток суммы займа.</w:t>
            </w:r>
          </w:p>
        </w:tc>
      </w:tr>
      <w:tr w:rsidR="004F653A" w:rsidRPr="004F653A" w:rsidTr="004F653A">
        <w:trPr>
          <w:trHeight w:val="173"/>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4F653A" w:rsidRPr="004F653A" w:rsidRDefault="004F653A" w:rsidP="004F653A">
            <w:pPr>
              <w:jc w:val="both"/>
              <w:rPr>
                <w:color w:val="000000"/>
              </w:rPr>
            </w:pPr>
            <w:r w:rsidRPr="004F653A">
              <w:rPr>
                <w:color w:val="000000"/>
              </w:rPr>
              <w:t xml:space="preserve">С обеспечением в виде залога: от   12,000 % до 29,195 % </w:t>
            </w:r>
            <w:proofErr w:type="gramStart"/>
            <w:r w:rsidRPr="004F653A">
              <w:rPr>
                <w:color w:val="000000"/>
              </w:rPr>
              <w:t>годовых</w:t>
            </w:r>
            <w:proofErr w:type="gramEnd"/>
            <w:r w:rsidRPr="004F653A">
              <w:rPr>
                <w:color w:val="000000"/>
              </w:rPr>
              <w:t xml:space="preserve"> </w:t>
            </w:r>
          </w:p>
          <w:p w:rsidR="004F653A" w:rsidRPr="004F653A" w:rsidRDefault="004F653A" w:rsidP="004F653A">
            <w:pPr>
              <w:jc w:val="both"/>
              <w:rPr>
                <w:color w:val="000000"/>
              </w:rPr>
            </w:pPr>
            <w:r w:rsidRPr="004F653A">
              <w:rPr>
                <w:color w:val="000000"/>
              </w:rPr>
              <w:t xml:space="preserve">С иным обеспечением: от 12,000 % до 26,475 % </w:t>
            </w:r>
            <w:proofErr w:type="gramStart"/>
            <w:r w:rsidRPr="004F653A">
              <w:rPr>
                <w:color w:val="000000"/>
              </w:rPr>
              <w:t>годовых</w:t>
            </w:r>
            <w:proofErr w:type="gramEnd"/>
          </w:p>
        </w:tc>
      </w:tr>
      <w:tr w:rsidR="004F653A" w:rsidRPr="004F653A" w:rsidTr="004F653A">
        <w:trPr>
          <w:trHeight w:val="242"/>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592"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rPr>
              <w:t>Устанавливается индивидуально.</w:t>
            </w:r>
          </w:p>
        </w:tc>
      </w:tr>
      <w:tr w:rsidR="004F653A" w:rsidRPr="004F653A" w:rsidTr="004F653A">
        <w:trPr>
          <w:trHeight w:val="299"/>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rPr>
              <w:t>7, 8, 9, 10, 11, 12 месяцев</w:t>
            </w:r>
          </w:p>
        </w:tc>
      </w:tr>
      <w:tr w:rsidR="004F653A" w:rsidRPr="004F653A" w:rsidTr="004F653A">
        <w:trPr>
          <w:trHeight w:val="31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72" w:type="dxa"/>
            <w:shd w:val="clear" w:color="auto" w:fill="F2F2F2"/>
          </w:tcPr>
          <w:p w:rsidR="004F653A" w:rsidRPr="004F653A" w:rsidRDefault="004F653A" w:rsidP="004F653A">
            <w:pPr>
              <w:jc w:val="both"/>
              <w:rPr>
                <w:color w:val="000000"/>
                <w:u w:val="single"/>
              </w:rPr>
            </w:pPr>
            <w:r w:rsidRPr="004F653A">
              <w:rPr>
                <w:color w:val="000000"/>
                <w:u w:val="single"/>
              </w:rPr>
              <w:t>Для физических лиц:</w:t>
            </w:r>
          </w:p>
          <w:p w:rsidR="004F653A" w:rsidRPr="004F653A" w:rsidRDefault="004F653A" w:rsidP="004F653A">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4F653A" w:rsidRPr="004F653A" w:rsidRDefault="004F653A" w:rsidP="004F653A">
            <w:pPr>
              <w:jc w:val="both"/>
              <w:rPr>
                <w:color w:val="000000"/>
                <w:u w:val="single"/>
              </w:rPr>
            </w:pPr>
            <w:r w:rsidRPr="004F653A">
              <w:rPr>
                <w:color w:val="000000"/>
                <w:u w:val="single"/>
              </w:rPr>
              <w:t>Для юридических лиц:</w:t>
            </w:r>
          </w:p>
          <w:p w:rsidR="004F653A" w:rsidRPr="004F653A" w:rsidRDefault="004F653A" w:rsidP="004F653A">
            <w:pPr>
              <w:jc w:val="both"/>
              <w:rPr>
                <w:color w:val="000000"/>
              </w:rPr>
            </w:pPr>
            <w:r w:rsidRPr="004F653A">
              <w:rPr>
                <w:color w:val="000000"/>
              </w:rPr>
              <w:t>Обеспечение займа для юридических лиц рассматривается индивидуально.</w:t>
            </w:r>
          </w:p>
          <w:p w:rsidR="004F653A" w:rsidRPr="004F653A" w:rsidRDefault="004F653A" w:rsidP="004F653A">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4F653A" w:rsidRPr="004F653A" w:rsidTr="004F653A">
        <w:trPr>
          <w:trHeight w:val="26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872" w:type="dxa"/>
            <w:shd w:val="clear" w:color="auto" w:fill="F2F2F2"/>
          </w:tcPr>
          <w:p w:rsidR="004F653A" w:rsidRPr="004F653A" w:rsidRDefault="004F653A" w:rsidP="004F653A">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4F653A" w:rsidRPr="004F653A" w:rsidRDefault="004F653A" w:rsidP="004F653A">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4F653A" w:rsidRPr="004F653A" w:rsidTr="004F653A">
        <w:trPr>
          <w:trHeight w:val="299"/>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59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4F653A" w:rsidRPr="004F653A" w:rsidRDefault="004F653A" w:rsidP="004F653A">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w:t>
            </w:r>
            <w:r w:rsidRPr="004F653A">
              <w:rPr>
                <w:color w:val="000000"/>
              </w:rPr>
              <w:lastRenderedPageBreak/>
              <w:t>перечисляется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lastRenderedPageBreak/>
              <w:t>Порядок погашения займа</w:t>
            </w:r>
          </w:p>
        </w:tc>
        <w:tc>
          <w:tcPr>
            <w:tcW w:w="6872" w:type="dxa"/>
            <w:shd w:val="clear" w:color="auto" w:fill="F2F2F2"/>
          </w:tcPr>
          <w:p w:rsidR="004F653A" w:rsidRPr="004F653A" w:rsidRDefault="004F653A" w:rsidP="004F653A">
            <w:pPr>
              <w:jc w:val="both"/>
              <w:rPr>
                <w:color w:val="000000"/>
                <w:lang w:eastAsia="x-none"/>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1132"/>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72"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proofErr w:type="gramStart"/>
            <w:r w:rsidRPr="004F653A">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4F653A">
              <w:t>достигнет полуторакратного размера суммы предоставленного потребительского займа</w:t>
            </w:r>
            <w:r w:rsidRPr="004F653A">
              <w:rPr>
                <w:color w:val="000000"/>
              </w:rPr>
              <w:t>.</w:t>
            </w:r>
            <w:proofErr w:type="gramEnd"/>
          </w:p>
        </w:tc>
      </w:tr>
      <w:tr w:rsidR="004F653A" w:rsidRPr="004F653A" w:rsidTr="004F653A">
        <w:trPr>
          <w:trHeight w:val="264"/>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872"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rPr>
                <w:color w:val="000000"/>
              </w:rPr>
              <w:t>При оформлении займа «Классический» применяется форма договора, утвержденная Правлением КПК «КВ».</w:t>
            </w:r>
          </w:p>
          <w:p w:rsidR="004F653A" w:rsidRPr="004F653A" w:rsidRDefault="004F653A" w:rsidP="004F653A">
            <w:pPr>
              <w:jc w:val="both"/>
              <w:rPr>
                <w:color w:val="000000"/>
              </w:rPr>
            </w:pPr>
            <w:r w:rsidRPr="004F653A">
              <w:rPr>
                <w:color w:val="000000"/>
              </w:rPr>
              <w:t>Заем предоставляется физическому и юридическому лицу.</w:t>
            </w:r>
          </w:p>
        </w:tc>
      </w:tr>
    </w:tbl>
    <w:p w:rsidR="004F653A" w:rsidRPr="004F653A" w:rsidRDefault="004F653A" w:rsidP="004F653A">
      <w:pPr>
        <w:rPr>
          <w:color w:val="000000"/>
          <w:lang w:eastAsia="x-none"/>
        </w:rPr>
      </w:pPr>
    </w:p>
    <w:p w:rsidR="004F653A" w:rsidRPr="004F653A" w:rsidRDefault="004F653A" w:rsidP="004F653A">
      <w:pPr>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4F653A" w:rsidRPr="004F653A" w:rsidTr="004F653A">
        <w:tc>
          <w:tcPr>
            <w:tcW w:w="9464"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9.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«Классический+»</w:t>
            </w:r>
          </w:p>
        </w:tc>
      </w:tr>
      <w:tr w:rsidR="004F653A" w:rsidRPr="004F653A" w:rsidTr="004F653A">
        <w:trPr>
          <w:trHeight w:val="242"/>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73"/>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13, 14, 15 месяцев – 18,0 %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16, 17, 18 месяцев – 19,2 %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 xml:space="preserve">19, 20, 21, 22, 23, 24 месяца – 20,4 %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4F653A" w:rsidRPr="004F653A" w:rsidRDefault="004F653A" w:rsidP="004F653A">
            <w:pPr>
              <w:jc w:val="both"/>
              <w:rPr>
                <w:color w:val="000000"/>
                <w:lang w:eastAsia="x-none"/>
              </w:rPr>
            </w:pPr>
            <w:r w:rsidRPr="004F653A">
              <w:rPr>
                <w:color w:val="000000"/>
                <w:lang w:eastAsia="x-none"/>
              </w:rPr>
              <w:t>25, 26, 27, 28, 29, 30 месяцев – 21,6 %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31, 32, 33, 34, 35, 36 месяцев – 22,8 % годовых на остаток суммы займа.</w:t>
            </w:r>
          </w:p>
          <w:p w:rsidR="004F653A" w:rsidRPr="004F653A" w:rsidRDefault="004F653A" w:rsidP="004F653A">
            <w:pPr>
              <w:jc w:val="both"/>
              <w:rPr>
                <w:color w:val="000000"/>
                <w:lang w:eastAsia="x-none"/>
              </w:rPr>
            </w:pPr>
            <w:r w:rsidRPr="004F653A">
              <w:rPr>
                <w:color w:val="000000"/>
                <w:lang w:eastAsia="x-none"/>
              </w:rPr>
              <w:t>37, 38, 39, 40, 41, 42 месяцев – 24,0 % годовых на остаток суммы займа.</w:t>
            </w:r>
          </w:p>
        </w:tc>
      </w:tr>
      <w:tr w:rsidR="004F653A" w:rsidRPr="004F653A" w:rsidTr="004F653A">
        <w:trPr>
          <w:trHeight w:val="173"/>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4F653A" w:rsidRPr="004F653A" w:rsidRDefault="004F653A" w:rsidP="004F653A">
            <w:pPr>
              <w:jc w:val="both"/>
              <w:rPr>
                <w:color w:val="000000"/>
              </w:rPr>
            </w:pPr>
            <w:r w:rsidRPr="004F653A">
              <w:rPr>
                <w:color w:val="000000"/>
              </w:rPr>
              <w:t xml:space="preserve">С обеспечением в виде залога: от   18,000 % до 29,195 % </w:t>
            </w:r>
            <w:proofErr w:type="gramStart"/>
            <w:r w:rsidRPr="004F653A">
              <w:rPr>
                <w:color w:val="000000"/>
              </w:rPr>
              <w:t>годовых</w:t>
            </w:r>
            <w:proofErr w:type="gramEnd"/>
            <w:r w:rsidRPr="004F653A">
              <w:rPr>
                <w:color w:val="000000"/>
              </w:rPr>
              <w:t xml:space="preserve"> </w:t>
            </w:r>
          </w:p>
          <w:p w:rsidR="004F653A" w:rsidRPr="004F653A" w:rsidRDefault="004F653A" w:rsidP="004F653A">
            <w:pPr>
              <w:jc w:val="both"/>
              <w:rPr>
                <w:color w:val="000000"/>
                <w:highlight w:val="yellow"/>
                <w:lang w:eastAsia="x-none"/>
              </w:rPr>
            </w:pPr>
            <w:r w:rsidRPr="004F653A">
              <w:rPr>
                <w:color w:val="000000"/>
              </w:rPr>
              <w:t xml:space="preserve">С иным обеспечением: от 18,000 % до 30,252 % </w:t>
            </w:r>
            <w:proofErr w:type="gramStart"/>
            <w:r w:rsidRPr="004F653A">
              <w:rPr>
                <w:color w:val="000000"/>
              </w:rPr>
              <w:t>годовых</w:t>
            </w:r>
            <w:proofErr w:type="gramEnd"/>
          </w:p>
        </w:tc>
      </w:tr>
      <w:tr w:rsidR="004F653A" w:rsidRPr="004F653A" w:rsidTr="004F653A">
        <w:trPr>
          <w:trHeight w:val="242"/>
        </w:trPr>
        <w:tc>
          <w:tcPr>
            <w:tcW w:w="259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592"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rPr>
              <w:t>Устанавливается индивидуально.</w:t>
            </w:r>
          </w:p>
        </w:tc>
      </w:tr>
      <w:tr w:rsidR="004F653A" w:rsidRPr="004F653A" w:rsidTr="004F653A">
        <w:trPr>
          <w:trHeight w:val="299"/>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4F653A" w:rsidRPr="004F653A" w:rsidTr="004F653A">
        <w:trPr>
          <w:trHeight w:val="31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872" w:type="dxa"/>
            <w:shd w:val="clear" w:color="auto" w:fill="F2F2F2"/>
          </w:tcPr>
          <w:p w:rsidR="004F653A" w:rsidRPr="004F653A" w:rsidRDefault="004F653A" w:rsidP="004F653A">
            <w:pPr>
              <w:jc w:val="both"/>
              <w:rPr>
                <w:color w:val="000000"/>
                <w:u w:val="single"/>
              </w:rPr>
            </w:pPr>
            <w:r w:rsidRPr="004F653A">
              <w:rPr>
                <w:color w:val="000000"/>
                <w:u w:val="single"/>
              </w:rPr>
              <w:t>Для физических лиц:</w:t>
            </w:r>
          </w:p>
          <w:p w:rsidR="004F653A" w:rsidRPr="004F653A" w:rsidRDefault="004F653A" w:rsidP="004F653A">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4F653A" w:rsidRPr="004F653A" w:rsidRDefault="004F653A" w:rsidP="004F653A">
            <w:pPr>
              <w:jc w:val="both"/>
              <w:rPr>
                <w:color w:val="000000"/>
                <w:u w:val="single"/>
              </w:rPr>
            </w:pPr>
            <w:r w:rsidRPr="004F653A">
              <w:rPr>
                <w:color w:val="000000"/>
                <w:u w:val="single"/>
              </w:rPr>
              <w:lastRenderedPageBreak/>
              <w:t>Для юридических лиц:</w:t>
            </w:r>
          </w:p>
          <w:p w:rsidR="004F653A" w:rsidRPr="004F653A" w:rsidRDefault="004F653A" w:rsidP="004F653A">
            <w:pPr>
              <w:jc w:val="both"/>
              <w:rPr>
                <w:color w:val="000000"/>
              </w:rPr>
            </w:pPr>
            <w:r w:rsidRPr="004F653A">
              <w:rPr>
                <w:color w:val="000000"/>
              </w:rPr>
              <w:t>Обеспечение займа для юридических лиц рассматривается индивидуально.</w:t>
            </w:r>
          </w:p>
          <w:p w:rsidR="004F653A" w:rsidRPr="004F653A" w:rsidRDefault="004F653A" w:rsidP="004F653A">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4F653A" w:rsidRPr="004F653A" w:rsidTr="004F653A">
        <w:trPr>
          <w:trHeight w:val="26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lastRenderedPageBreak/>
              <w:t>Требования к заемщику</w:t>
            </w:r>
          </w:p>
        </w:tc>
        <w:tc>
          <w:tcPr>
            <w:tcW w:w="6872" w:type="dxa"/>
            <w:shd w:val="clear" w:color="auto" w:fill="F2F2F2"/>
          </w:tcPr>
          <w:p w:rsidR="004F653A" w:rsidRPr="004F653A" w:rsidRDefault="004F653A" w:rsidP="004F653A">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4F653A" w:rsidRPr="004F653A" w:rsidRDefault="004F653A" w:rsidP="004F653A">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4F653A" w:rsidRPr="004F653A" w:rsidTr="004F653A">
        <w:trPr>
          <w:trHeight w:val="299"/>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59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4F653A" w:rsidRPr="004F653A" w:rsidRDefault="004F653A" w:rsidP="004F653A">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4F653A" w:rsidRPr="004F653A" w:rsidRDefault="004F653A" w:rsidP="004F653A">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4F653A" w:rsidRPr="004F653A" w:rsidRDefault="004F653A" w:rsidP="004F653A">
            <w:pPr>
              <w:jc w:val="both"/>
              <w:rPr>
                <w:color w:val="000000"/>
                <w:lang w:eastAsia="x-none"/>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1132"/>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72"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64"/>
        </w:trPr>
        <w:tc>
          <w:tcPr>
            <w:tcW w:w="259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872"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rPr>
                <w:color w:val="000000"/>
              </w:rPr>
              <w:t>При оформлении займа «Классический+» применяется форма договора, утвержденная Правлением КПК «КВ».</w:t>
            </w:r>
          </w:p>
          <w:p w:rsidR="004F653A" w:rsidRPr="004F653A" w:rsidRDefault="004F653A" w:rsidP="004F653A">
            <w:pPr>
              <w:jc w:val="both"/>
              <w:rPr>
                <w:color w:val="000000"/>
              </w:rPr>
            </w:pPr>
            <w:r w:rsidRPr="004F653A">
              <w:rPr>
                <w:color w:val="000000"/>
              </w:rPr>
              <w:t>Заем предоставляется физическому и юридическому лицу.</w:t>
            </w:r>
          </w:p>
        </w:tc>
      </w:tr>
    </w:tbl>
    <w:p w:rsidR="004F653A" w:rsidRPr="004F653A" w:rsidRDefault="004F653A" w:rsidP="004F653A">
      <w:pPr>
        <w:rPr>
          <w:color w:val="000000"/>
          <w:lang w:eastAsia="x-none"/>
        </w:rPr>
      </w:pPr>
    </w:p>
    <w:p w:rsidR="004F653A" w:rsidRPr="004F653A" w:rsidRDefault="004F653A" w:rsidP="004F653A">
      <w:pPr>
        <w:spacing w:after="200" w:line="276" w:lineRule="auto"/>
        <w:rPr>
          <w:color w:val="000000"/>
          <w:lang w:eastAsia="x-none"/>
        </w:rPr>
      </w:pPr>
      <w:r w:rsidRPr="004F653A">
        <w:rPr>
          <w:color w:val="000000"/>
          <w:lang w:eastAsia="x-none"/>
        </w:rPr>
        <w:br w:type="page"/>
      </w:r>
    </w:p>
    <w:p w:rsidR="004F653A" w:rsidRPr="004F653A" w:rsidRDefault="004F653A" w:rsidP="004F653A">
      <w:pPr>
        <w:rPr>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4F653A" w:rsidRPr="004F653A" w:rsidTr="004F653A">
        <w:tc>
          <w:tcPr>
            <w:tcW w:w="9464"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10. За</w:t>
            </w:r>
            <w:r w:rsidRPr="004F653A">
              <w:rPr>
                <w:rFonts w:ascii="Times New Roman" w:hAnsi="Times New Roman" w:cs="Times New Roman"/>
                <w:color w:val="000000"/>
                <w:sz w:val="22"/>
                <w:szCs w:val="22"/>
                <w:shd w:val="clear" w:color="auto" w:fill="BFBFBF"/>
              </w:rPr>
              <w:t>е</w:t>
            </w:r>
            <w:r w:rsidRPr="004F653A">
              <w:rPr>
                <w:rFonts w:ascii="Times New Roman" w:hAnsi="Times New Roman" w:cs="Times New Roman"/>
                <w:color w:val="000000"/>
                <w:sz w:val="22"/>
                <w:szCs w:val="22"/>
              </w:rPr>
              <w:t>м «Наш стандарт»</w:t>
            </w:r>
          </w:p>
        </w:tc>
      </w:tr>
      <w:tr w:rsidR="004F653A" w:rsidRPr="004F653A" w:rsidTr="004F653A">
        <w:trPr>
          <w:trHeight w:val="242"/>
        </w:trPr>
        <w:tc>
          <w:tcPr>
            <w:tcW w:w="2707"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757"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166"/>
        </w:trPr>
        <w:tc>
          <w:tcPr>
            <w:tcW w:w="2707"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757" w:type="dxa"/>
            <w:shd w:val="clear" w:color="auto" w:fill="F2F2F2"/>
          </w:tcPr>
          <w:p w:rsidR="004F653A" w:rsidRPr="004F653A" w:rsidRDefault="004F653A" w:rsidP="004F653A">
            <w:pPr>
              <w:jc w:val="both"/>
              <w:rPr>
                <w:color w:val="000000"/>
                <w:lang w:eastAsia="x-none"/>
              </w:rPr>
            </w:pPr>
            <w:r w:rsidRPr="004F653A">
              <w:rPr>
                <w:color w:val="000000"/>
                <w:lang w:eastAsia="x-none"/>
              </w:rPr>
              <w:t>39 месяцев – 14,4 % годовых на сумму займа.</w:t>
            </w:r>
          </w:p>
          <w:p w:rsidR="004F653A" w:rsidRPr="004F653A" w:rsidRDefault="004F653A" w:rsidP="004F653A">
            <w:pPr>
              <w:jc w:val="both"/>
              <w:rPr>
                <w:color w:val="000000"/>
                <w:lang w:eastAsia="x-none"/>
              </w:rPr>
            </w:pPr>
            <w:r w:rsidRPr="004F653A">
              <w:rPr>
                <w:color w:val="000000"/>
                <w:lang w:eastAsia="x-none"/>
              </w:rPr>
              <w:t>51 месяцев – 15,24 % годовых на сумму займа.</w:t>
            </w:r>
          </w:p>
          <w:p w:rsidR="004F653A" w:rsidRPr="004F653A" w:rsidRDefault="004F653A" w:rsidP="004F653A">
            <w:pPr>
              <w:jc w:val="both"/>
              <w:rPr>
                <w:color w:val="000000"/>
                <w:lang w:eastAsia="x-none"/>
              </w:rPr>
            </w:pPr>
            <w:r w:rsidRPr="004F653A">
              <w:rPr>
                <w:color w:val="000000"/>
                <w:lang w:eastAsia="x-none"/>
              </w:rPr>
              <w:t>63 месяцев – 16,2 % годовых на сумму займа.</w:t>
            </w:r>
          </w:p>
        </w:tc>
      </w:tr>
      <w:tr w:rsidR="004F653A" w:rsidRPr="004F653A" w:rsidTr="004F653A">
        <w:trPr>
          <w:trHeight w:val="166"/>
        </w:trPr>
        <w:tc>
          <w:tcPr>
            <w:tcW w:w="2707"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757" w:type="dxa"/>
            <w:shd w:val="clear" w:color="auto" w:fill="F2F2F2"/>
          </w:tcPr>
          <w:p w:rsidR="004F653A" w:rsidRPr="004F653A" w:rsidRDefault="004F653A" w:rsidP="004F653A">
            <w:pPr>
              <w:jc w:val="both"/>
              <w:rPr>
                <w:color w:val="000000"/>
                <w:lang w:eastAsia="x-none"/>
              </w:rPr>
            </w:pPr>
            <w:r w:rsidRPr="004F653A">
              <w:rPr>
                <w:color w:val="000000"/>
              </w:rPr>
              <w:t>39, 51, 63 месяцев</w:t>
            </w:r>
          </w:p>
        </w:tc>
      </w:tr>
      <w:tr w:rsidR="004F653A" w:rsidRPr="004F653A" w:rsidTr="004F653A">
        <w:trPr>
          <w:trHeight w:val="166"/>
        </w:trPr>
        <w:tc>
          <w:tcPr>
            <w:tcW w:w="2707"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757" w:type="dxa"/>
            <w:shd w:val="clear" w:color="auto" w:fill="F2F2F2"/>
          </w:tcPr>
          <w:p w:rsidR="004F653A" w:rsidRPr="004F653A" w:rsidRDefault="004F653A" w:rsidP="004F653A">
            <w:pPr>
              <w:jc w:val="both"/>
              <w:rPr>
                <w:color w:val="000000"/>
                <w:lang w:eastAsia="x-none"/>
              </w:rPr>
            </w:pPr>
            <w:r w:rsidRPr="004F653A">
              <w:rPr>
                <w:color w:val="000000"/>
              </w:rPr>
              <w:t>от 14,400 % до 29,195 % годовых</w:t>
            </w:r>
          </w:p>
        </w:tc>
      </w:tr>
      <w:tr w:rsidR="004F653A" w:rsidRPr="004F653A" w:rsidTr="004F653A">
        <w:trPr>
          <w:trHeight w:val="261"/>
        </w:trPr>
        <w:tc>
          <w:tcPr>
            <w:tcW w:w="2707"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757" w:type="dxa"/>
            <w:shd w:val="clear" w:color="auto" w:fill="F2F2F2"/>
          </w:tcPr>
          <w:p w:rsidR="004F653A" w:rsidRPr="004F653A" w:rsidRDefault="004F653A" w:rsidP="004F653A">
            <w:pPr>
              <w:jc w:val="both"/>
              <w:rPr>
                <w:color w:val="000000"/>
              </w:rPr>
            </w:pPr>
            <w:r w:rsidRPr="004F653A">
              <w:rPr>
                <w:color w:val="000000"/>
              </w:rPr>
              <w:t>30 000, 00 (Тридцать тысяч) рублей.</w:t>
            </w:r>
          </w:p>
        </w:tc>
      </w:tr>
      <w:tr w:rsidR="004F653A" w:rsidRPr="004F653A" w:rsidTr="004F653A">
        <w:trPr>
          <w:trHeight w:val="276"/>
        </w:trPr>
        <w:tc>
          <w:tcPr>
            <w:tcW w:w="2707"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757" w:type="dxa"/>
            <w:shd w:val="clear" w:color="auto" w:fill="F2F2F2"/>
          </w:tcPr>
          <w:p w:rsidR="004F653A" w:rsidRPr="004F653A" w:rsidRDefault="004F653A" w:rsidP="004F653A">
            <w:pPr>
              <w:jc w:val="both"/>
              <w:rPr>
                <w:color w:val="000000"/>
                <w:lang w:eastAsia="x-none"/>
              </w:rPr>
            </w:pPr>
            <w:r w:rsidRPr="004F653A">
              <w:rPr>
                <w:color w:val="000000"/>
              </w:rPr>
              <w:t>Устанавливается индивидуально.</w:t>
            </w:r>
          </w:p>
        </w:tc>
      </w:tr>
      <w:tr w:rsidR="004F653A" w:rsidRPr="004F653A" w:rsidTr="004F653A">
        <w:trPr>
          <w:trHeight w:val="299"/>
        </w:trPr>
        <w:tc>
          <w:tcPr>
            <w:tcW w:w="2707"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757"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D013CB" w:rsidRPr="004F653A" w:rsidTr="004F653A">
        <w:trPr>
          <w:trHeight w:val="315"/>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Обеспечение по займу</w:t>
            </w:r>
          </w:p>
        </w:tc>
        <w:tc>
          <w:tcPr>
            <w:tcW w:w="6757" w:type="dxa"/>
            <w:shd w:val="clear" w:color="auto" w:fill="F2F2F2"/>
          </w:tcPr>
          <w:p w:rsidR="00D013CB" w:rsidRPr="00130AD8" w:rsidRDefault="00D013CB" w:rsidP="007C6274">
            <w:pPr>
              <w:jc w:val="both"/>
              <w:rPr>
                <w:color w:val="000000"/>
                <w:u w:val="single"/>
              </w:rPr>
            </w:pPr>
            <w:r w:rsidRPr="00130AD8">
              <w:rPr>
                <w:color w:val="000000"/>
                <w:u w:val="single"/>
              </w:rPr>
              <w:t>Для физических лиц:</w:t>
            </w:r>
          </w:p>
          <w:p w:rsidR="00D013CB" w:rsidRPr="00130AD8" w:rsidRDefault="00D013CB"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D013CB" w:rsidRPr="00130AD8" w:rsidRDefault="00D013CB" w:rsidP="007C6274">
            <w:pPr>
              <w:jc w:val="both"/>
              <w:rPr>
                <w:color w:val="000000"/>
                <w:u w:val="single"/>
              </w:rPr>
            </w:pPr>
            <w:r w:rsidRPr="00130AD8">
              <w:rPr>
                <w:color w:val="000000"/>
                <w:u w:val="single"/>
              </w:rPr>
              <w:t>Для юридических лиц:</w:t>
            </w:r>
          </w:p>
          <w:p w:rsidR="00D013CB" w:rsidRPr="00130AD8" w:rsidRDefault="00D013CB" w:rsidP="007C6274">
            <w:pPr>
              <w:jc w:val="both"/>
              <w:rPr>
                <w:color w:val="000000"/>
              </w:rPr>
            </w:pPr>
            <w:r w:rsidRPr="00130AD8">
              <w:rPr>
                <w:color w:val="000000"/>
              </w:rPr>
              <w:t>Обеспечение займа для юридических лиц рас</w:t>
            </w:r>
            <w:bookmarkStart w:id="0" w:name="_GoBack"/>
            <w:bookmarkEnd w:id="0"/>
            <w:r w:rsidRPr="00130AD8">
              <w:rPr>
                <w:color w:val="000000"/>
              </w:rPr>
              <w:t>сматривается индивидуально.</w:t>
            </w:r>
          </w:p>
          <w:p w:rsidR="00D013CB" w:rsidRPr="00130AD8" w:rsidRDefault="00D013CB" w:rsidP="007C6274">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D013CB" w:rsidRPr="004F653A" w:rsidTr="004F653A">
        <w:trPr>
          <w:trHeight w:val="265"/>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Требования к заемщику</w:t>
            </w:r>
          </w:p>
        </w:tc>
        <w:tc>
          <w:tcPr>
            <w:tcW w:w="6757" w:type="dxa"/>
            <w:shd w:val="clear" w:color="auto" w:fill="F2F2F2"/>
          </w:tcPr>
          <w:p w:rsidR="00D013CB" w:rsidRPr="004F653A" w:rsidRDefault="00D013CB" w:rsidP="004F653A">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D013CB" w:rsidRPr="004F653A" w:rsidRDefault="00D013CB" w:rsidP="004F653A">
            <w:pPr>
              <w:jc w:val="both"/>
              <w:rPr>
                <w:b/>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D013CB" w:rsidRPr="004F653A" w:rsidTr="004F653A">
        <w:trPr>
          <w:trHeight w:val="299"/>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Требуемые документы</w:t>
            </w:r>
          </w:p>
        </w:tc>
        <w:tc>
          <w:tcPr>
            <w:tcW w:w="6757" w:type="dxa"/>
            <w:shd w:val="clear" w:color="auto" w:fill="F2F2F2"/>
          </w:tcPr>
          <w:p w:rsidR="00D013CB" w:rsidRPr="004F653A" w:rsidRDefault="00D013CB"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D013CB" w:rsidRPr="004F653A" w:rsidTr="004F653A">
        <w:trPr>
          <w:trHeight w:val="288"/>
        </w:trPr>
        <w:tc>
          <w:tcPr>
            <w:tcW w:w="2707" w:type="dxa"/>
            <w:shd w:val="clear" w:color="auto" w:fill="F2F2F2"/>
          </w:tcPr>
          <w:p w:rsidR="00D013CB" w:rsidRPr="004F653A" w:rsidRDefault="00D013CB"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757" w:type="dxa"/>
            <w:shd w:val="clear" w:color="auto" w:fill="F2F2F2"/>
          </w:tcPr>
          <w:p w:rsidR="00D013CB" w:rsidRPr="004F653A" w:rsidRDefault="00D013CB"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D013CB" w:rsidRPr="004F653A" w:rsidTr="004F653A">
        <w:trPr>
          <w:trHeight w:val="276"/>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Порядок получения займа</w:t>
            </w:r>
          </w:p>
        </w:tc>
        <w:tc>
          <w:tcPr>
            <w:tcW w:w="6757" w:type="dxa"/>
            <w:shd w:val="clear" w:color="auto" w:fill="F2F2F2"/>
          </w:tcPr>
          <w:p w:rsidR="00D013CB" w:rsidRPr="004F653A" w:rsidRDefault="00D013CB"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D013CB" w:rsidRPr="004F653A" w:rsidTr="004F653A">
        <w:trPr>
          <w:trHeight w:val="265"/>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Порядок предоставления займа</w:t>
            </w:r>
          </w:p>
        </w:tc>
        <w:tc>
          <w:tcPr>
            <w:tcW w:w="6757" w:type="dxa"/>
            <w:shd w:val="clear" w:color="auto" w:fill="F2F2F2"/>
          </w:tcPr>
          <w:p w:rsidR="00D013CB" w:rsidRPr="004F653A" w:rsidRDefault="00D013CB" w:rsidP="004F653A">
            <w:pPr>
              <w:jc w:val="both"/>
              <w:rPr>
                <w:color w:val="000000"/>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D013CB" w:rsidRPr="004F653A" w:rsidRDefault="00D013CB" w:rsidP="004F653A">
            <w:pPr>
              <w:jc w:val="both"/>
              <w:rPr>
                <w:color w:val="000000"/>
                <w:lang w:eastAsia="x-none"/>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D013CB" w:rsidRPr="004F653A" w:rsidTr="004F653A">
        <w:trPr>
          <w:trHeight w:val="276"/>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Порядок погашения займа</w:t>
            </w:r>
          </w:p>
        </w:tc>
        <w:tc>
          <w:tcPr>
            <w:tcW w:w="6757" w:type="dxa"/>
            <w:shd w:val="clear" w:color="auto" w:fill="F2F2F2"/>
          </w:tcPr>
          <w:p w:rsidR="00D013CB" w:rsidRPr="004F653A" w:rsidRDefault="00D013CB" w:rsidP="004F653A">
            <w:pPr>
              <w:adjustRightInd w:val="0"/>
              <w:jc w:val="both"/>
              <w:rPr>
                <w:rFonts w:eastAsia="Calibri"/>
                <w:color w:val="000000"/>
              </w:rPr>
            </w:pPr>
            <w:r w:rsidRPr="004F653A">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4F653A">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D013CB" w:rsidRPr="004F653A" w:rsidTr="004F653A">
        <w:trPr>
          <w:trHeight w:val="276"/>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Условия досрочного погашения</w:t>
            </w:r>
          </w:p>
        </w:tc>
        <w:tc>
          <w:tcPr>
            <w:tcW w:w="6757" w:type="dxa"/>
            <w:shd w:val="clear" w:color="auto" w:fill="F2F2F2"/>
          </w:tcPr>
          <w:p w:rsidR="00D013CB" w:rsidRPr="004F653A" w:rsidRDefault="00D013CB"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rFonts w:eastAsia="Calibri"/>
                <w:color w:val="000000"/>
                <w:shd w:val="clear" w:color="auto" w:fill="FFFFFF"/>
              </w:rPr>
              <w:t xml:space="preserve"> </w:t>
            </w:r>
            <w:r w:rsidRPr="004F653A">
              <w:rPr>
                <w:rFonts w:eastAsia="Calibri"/>
                <w:color w:val="000000"/>
                <w:shd w:val="clear" w:color="auto" w:fill="F2F2F2"/>
              </w:rPr>
              <w:t>условиям договора займа. </w:t>
            </w:r>
          </w:p>
        </w:tc>
      </w:tr>
      <w:tr w:rsidR="00D013CB" w:rsidRPr="004F653A" w:rsidTr="004F653A">
        <w:trPr>
          <w:trHeight w:val="691"/>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D013CB" w:rsidRPr="004F653A" w:rsidRDefault="00D013CB" w:rsidP="004F653A">
            <w:pPr>
              <w:rPr>
                <w:i/>
                <w:color w:val="000000"/>
                <w:lang w:eastAsia="x-none"/>
              </w:rPr>
            </w:pPr>
            <w:r w:rsidRPr="004F653A">
              <w:rPr>
                <w:i/>
                <w:color w:val="000000"/>
                <w:lang w:eastAsia="x-none"/>
              </w:rPr>
              <w:t>погашение займа</w:t>
            </w:r>
          </w:p>
        </w:tc>
        <w:tc>
          <w:tcPr>
            <w:tcW w:w="6757" w:type="dxa"/>
            <w:shd w:val="clear" w:color="auto" w:fill="F2F2F2"/>
          </w:tcPr>
          <w:p w:rsidR="00D013CB" w:rsidRPr="004F653A" w:rsidRDefault="00D013CB"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4F653A">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D013CB" w:rsidRPr="004F653A" w:rsidRDefault="00D013CB" w:rsidP="004F653A">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D013CB" w:rsidRPr="004F653A" w:rsidTr="004F653A">
        <w:trPr>
          <w:trHeight w:val="279"/>
        </w:trPr>
        <w:tc>
          <w:tcPr>
            <w:tcW w:w="2707" w:type="dxa"/>
            <w:shd w:val="clear" w:color="auto" w:fill="F2F2F2"/>
          </w:tcPr>
          <w:p w:rsidR="00D013CB" w:rsidRPr="004F653A" w:rsidRDefault="00D013CB" w:rsidP="004F653A">
            <w:pPr>
              <w:rPr>
                <w:i/>
                <w:color w:val="000000"/>
                <w:lang w:eastAsia="x-none"/>
              </w:rPr>
            </w:pPr>
            <w:r w:rsidRPr="004F653A">
              <w:rPr>
                <w:i/>
                <w:color w:val="000000"/>
                <w:lang w:eastAsia="x-none"/>
              </w:rPr>
              <w:lastRenderedPageBreak/>
              <w:t>Иные условия</w:t>
            </w:r>
          </w:p>
        </w:tc>
        <w:tc>
          <w:tcPr>
            <w:tcW w:w="6757" w:type="dxa"/>
            <w:shd w:val="clear" w:color="auto" w:fill="F2F2F2"/>
          </w:tcPr>
          <w:p w:rsidR="00D013CB" w:rsidRPr="004F653A" w:rsidRDefault="00D013CB"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D013CB" w:rsidRPr="004F653A" w:rsidRDefault="00D013CB" w:rsidP="004F653A">
            <w:pPr>
              <w:jc w:val="both"/>
              <w:rPr>
                <w:color w:val="000000"/>
              </w:rPr>
            </w:pPr>
            <w:r w:rsidRPr="004F653A">
              <w:rPr>
                <w:color w:val="000000"/>
              </w:rPr>
              <w:t>При оформлении займа «Наш стандарт» применяется форма договора, утвержденная Правлением КПК «КВ».</w:t>
            </w:r>
          </w:p>
          <w:p w:rsidR="00D013CB" w:rsidRPr="004F653A" w:rsidRDefault="00D013CB" w:rsidP="004F653A">
            <w:pPr>
              <w:jc w:val="both"/>
              <w:rPr>
                <w:color w:val="000000"/>
              </w:rPr>
            </w:pPr>
            <w:r w:rsidRPr="004F653A">
              <w:rPr>
                <w:color w:val="000000"/>
              </w:rPr>
              <w:t>Заем предоставляется физическому и юридическому лицу.</w:t>
            </w:r>
          </w:p>
        </w:tc>
      </w:tr>
    </w:tbl>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4F653A" w:rsidRPr="004F653A" w:rsidTr="004F653A">
        <w:tc>
          <w:tcPr>
            <w:tcW w:w="10137"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11. Заем «</w:t>
            </w:r>
            <w:r w:rsidRPr="004F653A">
              <w:rPr>
                <w:rFonts w:ascii="Times New Roman" w:hAnsi="Times New Roman" w:cs="Times New Roman"/>
                <w:bCs w:val="0"/>
                <w:color w:val="000000"/>
                <w:sz w:val="22"/>
                <w:szCs w:val="22"/>
              </w:rPr>
              <w:t>На развитие»</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7335" w:type="dxa"/>
            <w:shd w:val="clear" w:color="auto" w:fill="F2F2F2"/>
          </w:tcPr>
          <w:p w:rsidR="004F653A" w:rsidRPr="004F653A" w:rsidRDefault="004F653A" w:rsidP="004F653A">
            <w:pPr>
              <w:jc w:val="both"/>
              <w:rPr>
                <w:color w:val="000000"/>
              </w:rPr>
            </w:pPr>
            <w:r w:rsidRPr="004F653A">
              <w:rPr>
                <w:color w:val="000000"/>
                <w:lang w:eastAsia="x-none"/>
              </w:rPr>
              <w:t xml:space="preserve">2 месяца – 15,60 </w:t>
            </w:r>
            <w:r w:rsidRPr="004F653A">
              <w:rPr>
                <w:color w:val="000000"/>
              </w:rPr>
              <w:t xml:space="preserve">% </w:t>
            </w:r>
            <w:proofErr w:type="gramStart"/>
            <w:r w:rsidRPr="004F653A">
              <w:rPr>
                <w:color w:val="000000"/>
              </w:rPr>
              <w:t>годовых</w:t>
            </w:r>
            <w:proofErr w:type="gramEnd"/>
            <w:r w:rsidRPr="004F653A">
              <w:rPr>
                <w:color w:val="000000"/>
              </w:rPr>
              <w:t xml:space="preserve"> на сумму займа.</w:t>
            </w:r>
          </w:p>
          <w:p w:rsidR="004F653A" w:rsidRPr="004F653A" w:rsidRDefault="004F653A" w:rsidP="004F653A">
            <w:pPr>
              <w:jc w:val="both"/>
              <w:rPr>
                <w:color w:val="000000"/>
              </w:rPr>
            </w:pPr>
            <w:r w:rsidRPr="004F653A">
              <w:rPr>
                <w:color w:val="000000"/>
                <w:lang w:eastAsia="x-none"/>
              </w:rPr>
              <w:t xml:space="preserve">3 месяца – 16,32 </w:t>
            </w:r>
            <w:r w:rsidRPr="004F653A">
              <w:rPr>
                <w:color w:val="000000"/>
              </w:rPr>
              <w:t xml:space="preserve">% </w:t>
            </w:r>
            <w:proofErr w:type="gramStart"/>
            <w:r w:rsidRPr="004F653A">
              <w:rPr>
                <w:color w:val="000000"/>
              </w:rPr>
              <w:t>годовых</w:t>
            </w:r>
            <w:proofErr w:type="gramEnd"/>
            <w:r w:rsidRPr="004F653A">
              <w:rPr>
                <w:color w:val="000000"/>
              </w:rPr>
              <w:t xml:space="preserve"> на сумму займа.</w:t>
            </w:r>
          </w:p>
          <w:p w:rsidR="004F653A" w:rsidRPr="004F653A" w:rsidRDefault="004F653A" w:rsidP="004F653A">
            <w:pPr>
              <w:jc w:val="both"/>
              <w:rPr>
                <w:color w:val="000000"/>
              </w:rPr>
            </w:pPr>
            <w:r w:rsidRPr="004F653A">
              <w:rPr>
                <w:color w:val="000000"/>
                <w:lang w:eastAsia="x-none"/>
              </w:rPr>
              <w:t xml:space="preserve">4 месяца – </w:t>
            </w:r>
            <w:r w:rsidRPr="004F653A">
              <w:rPr>
                <w:color w:val="000000"/>
              </w:rPr>
              <w:t xml:space="preserve">18,00 % </w:t>
            </w:r>
            <w:proofErr w:type="gramStart"/>
            <w:r w:rsidRPr="004F653A">
              <w:rPr>
                <w:color w:val="000000"/>
              </w:rPr>
              <w:t>годовых</w:t>
            </w:r>
            <w:proofErr w:type="gramEnd"/>
            <w:r w:rsidRPr="004F653A">
              <w:rPr>
                <w:color w:val="000000"/>
              </w:rPr>
              <w:t xml:space="preserve"> на сумму займа.</w:t>
            </w:r>
          </w:p>
          <w:p w:rsidR="004F653A" w:rsidRPr="004F653A" w:rsidRDefault="004F653A" w:rsidP="004F653A">
            <w:pPr>
              <w:jc w:val="both"/>
              <w:rPr>
                <w:color w:val="000000"/>
              </w:rPr>
            </w:pPr>
            <w:r w:rsidRPr="004F653A">
              <w:rPr>
                <w:color w:val="000000"/>
                <w:lang w:eastAsia="x-none"/>
              </w:rPr>
              <w:t>5 месяцев –</w:t>
            </w:r>
            <w:r w:rsidRPr="004F653A">
              <w:rPr>
                <w:color w:val="000000"/>
              </w:rPr>
              <w:t xml:space="preserve"> 18,48 % годовых на сумму займа.</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highlight w:val="yellow"/>
              </w:rPr>
            </w:pPr>
            <w:r w:rsidRPr="004F653A">
              <w:rPr>
                <w:rFonts w:ascii="Times New Roman" w:hAnsi="Times New Roman" w:cs="Times New Roman"/>
                <w:b w:val="0"/>
                <w:i w:val="0"/>
                <w:color w:val="000000"/>
                <w:sz w:val="22"/>
                <w:szCs w:val="22"/>
              </w:rPr>
              <w:t>от 15,600 % до 29,195 % годовых</w:t>
            </w:r>
          </w:p>
        </w:tc>
      </w:tr>
      <w:tr w:rsidR="004F653A" w:rsidRPr="004F653A" w:rsidTr="004F653A">
        <w:trPr>
          <w:trHeight w:val="242"/>
        </w:trPr>
        <w:tc>
          <w:tcPr>
            <w:tcW w:w="280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4F653A" w:rsidRPr="004F653A" w:rsidTr="004F653A">
        <w:trPr>
          <w:trHeight w:val="261"/>
        </w:trPr>
        <w:tc>
          <w:tcPr>
            <w:tcW w:w="2802"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335" w:type="dxa"/>
            <w:shd w:val="clear" w:color="auto" w:fill="F2F2F2"/>
          </w:tcPr>
          <w:p w:rsidR="004F653A" w:rsidRPr="004F653A" w:rsidRDefault="004F653A" w:rsidP="004F653A">
            <w:pPr>
              <w:jc w:val="both"/>
              <w:rPr>
                <w:color w:val="000000"/>
              </w:rPr>
            </w:pPr>
            <w:r w:rsidRPr="004F653A">
              <w:rPr>
                <w:color w:val="000000"/>
              </w:rPr>
              <w:t>201 000, 00 (Двести одна тысяча) рублей.</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1 000 000,00 (Один миллион) рублей.</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7335" w:type="dxa"/>
            <w:shd w:val="clear" w:color="auto" w:fill="F2F2F2"/>
          </w:tcPr>
          <w:p w:rsidR="004F653A" w:rsidRPr="004F653A" w:rsidRDefault="004F653A" w:rsidP="004F653A">
            <w:pPr>
              <w:jc w:val="both"/>
              <w:rPr>
                <w:color w:val="000000"/>
              </w:rPr>
            </w:pPr>
            <w:r w:rsidRPr="004F653A">
              <w:rPr>
                <w:color w:val="000000"/>
              </w:rPr>
              <w:t>2, 3, 4, 5 месяцев.</w:t>
            </w:r>
          </w:p>
        </w:tc>
      </w:tr>
      <w:tr w:rsidR="004F653A" w:rsidRPr="004F653A" w:rsidTr="004F653A">
        <w:trPr>
          <w:trHeight w:val="264"/>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7335" w:type="dxa"/>
            <w:shd w:val="clear" w:color="auto" w:fill="F2F2F2"/>
          </w:tcPr>
          <w:p w:rsidR="004F653A" w:rsidRPr="004F653A" w:rsidRDefault="004F653A" w:rsidP="004F653A">
            <w:pPr>
              <w:jc w:val="both"/>
              <w:rPr>
                <w:color w:val="000000"/>
              </w:rPr>
            </w:pPr>
            <w:r w:rsidRPr="004F653A">
              <w:rPr>
                <w:color w:val="000000"/>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4F653A">
              <w:rPr>
                <w:color w:val="000000"/>
              </w:rPr>
              <w:t>дств к д</w:t>
            </w:r>
            <w:proofErr w:type="gramEnd"/>
            <w:r w:rsidRPr="004F653A">
              <w:rPr>
                <w:color w:val="000000"/>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4F653A" w:rsidRPr="004F653A" w:rsidRDefault="004F653A" w:rsidP="004F653A">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w:t>
            </w:r>
            <w:proofErr w:type="gramStart"/>
            <w:r w:rsidRPr="004F653A">
              <w:rPr>
                <w:rFonts w:eastAsia="Calibri"/>
                <w:color w:val="000000"/>
              </w:rPr>
              <w:t>а</w:t>
            </w:r>
            <w:proofErr w:type="spellEnd"/>
            <w:r w:rsidRPr="004F653A">
              <w:rPr>
                <w:rFonts w:eastAsia="Calibri"/>
                <w:color w:val="000000"/>
              </w:rPr>
              <w:t>(</w:t>
            </w:r>
            <w:proofErr w:type="gramEnd"/>
            <w:r w:rsidRPr="004F653A">
              <w:rPr>
                <w:rFonts w:eastAsia="Calibri"/>
                <w:color w:val="000000"/>
              </w:rPr>
              <w:t>-</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4F653A" w:rsidRPr="004F653A" w:rsidRDefault="004F653A" w:rsidP="004F653A">
            <w:pPr>
              <w:jc w:val="both"/>
              <w:rPr>
                <w:color w:val="000000"/>
              </w:rPr>
            </w:pPr>
            <w:r w:rsidRPr="004F653A">
              <w:rPr>
                <w:color w:val="000000"/>
              </w:rPr>
              <w:t xml:space="preserve">В случае необходимости кооператив вправе потребовать предоставление дополнительного обеспечения.  </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7335" w:type="dxa"/>
            <w:shd w:val="clear" w:color="auto" w:fill="F2F2F2"/>
          </w:tcPr>
          <w:p w:rsidR="004F653A" w:rsidRPr="004F653A" w:rsidRDefault="004F653A" w:rsidP="004F653A">
            <w:pPr>
              <w:jc w:val="both"/>
              <w:rPr>
                <w:color w:val="000000"/>
              </w:rPr>
            </w:pPr>
            <w:r w:rsidRPr="004F653A">
              <w:rPr>
                <w:color w:val="000000"/>
              </w:rPr>
              <w:t>Индивидуально</w:t>
            </w:r>
          </w:p>
        </w:tc>
      </w:tr>
      <w:tr w:rsidR="004F653A" w:rsidRPr="004F653A" w:rsidTr="004F653A">
        <w:trPr>
          <w:trHeight w:val="299"/>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7335" w:type="dxa"/>
            <w:shd w:val="clear" w:color="auto" w:fill="F2F2F2"/>
          </w:tcPr>
          <w:p w:rsidR="004F653A" w:rsidRPr="004F653A" w:rsidRDefault="004F653A" w:rsidP="004F653A">
            <w:pPr>
              <w:jc w:val="both"/>
              <w:rPr>
                <w:color w:val="000000"/>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4F653A" w:rsidRPr="004F653A" w:rsidTr="004F653A">
        <w:trPr>
          <w:trHeight w:val="288"/>
        </w:trPr>
        <w:tc>
          <w:tcPr>
            <w:tcW w:w="280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7335"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7335" w:type="dxa"/>
            <w:shd w:val="clear" w:color="auto" w:fill="F2F2F2"/>
          </w:tcPr>
          <w:p w:rsidR="004F653A" w:rsidRPr="004F653A" w:rsidRDefault="004F653A" w:rsidP="004F653A">
            <w:pPr>
              <w:jc w:val="both"/>
              <w:rPr>
                <w:color w:val="000000"/>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4F653A" w:rsidRPr="004F653A" w:rsidRDefault="004F653A" w:rsidP="004F653A">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lastRenderedPageBreak/>
              <w:t>Порядок погашения займа</w:t>
            </w:r>
          </w:p>
        </w:tc>
        <w:tc>
          <w:tcPr>
            <w:tcW w:w="7335" w:type="dxa"/>
            <w:shd w:val="clear" w:color="auto" w:fill="F2F2F2"/>
          </w:tcPr>
          <w:p w:rsidR="004F653A" w:rsidRPr="004F653A" w:rsidRDefault="004F653A" w:rsidP="004F653A">
            <w:pPr>
              <w:jc w:val="both"/>
              <w:rPr>
                <w:rFonts w:eastAsia="Calibri"/>
                <w:color w:val="000000"/>
              </w:rPr>
            </w:pPr>
            <w:r w:rsidRPr="004F653A">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7335" w:type="dxa"/>
            <w:shd w:val="clear" w:color="auto" w:fill="F2F2F2"/>
          </w:tcPr>
          <w:p w:rsidR="004F653A" w:rsidRPr="004F653A" w:rsidRDefault="004F653A" w:rsidP="004F653A">
            <w:pPr>
              <w:jc w:val="both"/>
              <w:rPr>
                <w:rFonts w:eastAsia="Calibri"/>
                <w:color w:val="000000"/>
                <w:shd w:val="clear" w:color="auto" w:fill="F2F2F2"/>
              </w:rPr>
            </w:pPr>
            <w:r w:rsidRPr="004F653A">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4F653A" w:rsidRPr="004F653A" w:rsidTr="004F653A">
        <w:trPr>
          <w:trHeight w:val="27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7335" w:type="dxa"/>
            <w:shd w:val="clear" w:color="auto" w:fill="F2F2F2"/>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proofErr w:type="gramStart"/>
            <w:r w:rsidRPr="004F653A">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4F653A">
              <w:t>достигнет полуторакратного размера суммы предоставленного потребительского займа.</w:t>
            </w:r>
            <w:proofErr w:type="gramEnd"/>
          </w:p>
        </w:tc>
      </w:tr>
      <w:tr w:rsidR="004F653A" w:rsidRPr="004F653A" w:rsidTr="004F653A">
        <w:trPr>
          <w:trHeight w:val="586"/>
        </w:trPr>
        <w:tc>
          <w:tcPr>
            <w:tcW w:w="2802"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7335" w:type="dxa"/>
            <w:shd w:val="clear" w:color="auto" w:fill="F2F2F2"/>
          </w:tcPr>
          <w:p w:rsidR="004F653A" w:rsidRPr="004F653A" w:rsidRDefault="004F653A" w:rsidP="004F653A">
            <w:pPr>
              <w:jc w:val="both"/>
              <w:rPr>
                <w:color w:val="000000"/>
              </w:rPr>
            </w:pPr>
            <w:r w:rsidRPr="004F653A">
              <w:rPr>
                <w:color w:val="000000"/>
              </w:rPr>
              <w:t xml:space="preserve">В течение срока действия займа на счете пайщика должны находиться </w:t>
            </w:r>
            <w:proofErr w:type="spellStart"/>
            <w:r w:rsidRPr="004F653A">
              <w:rPr>
                <w:color w:val="000000"/>
              </w:rPr>
              <w:t>паенакопления</w:t>
            </w:r>
            <w:proofErr w:type="spellEnd"/>
            <w:r w:rsidRPr="004F653A">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4F653A">
              <w:rPr>
                <w:color w:val="000000"/>
              </w:rPr>
              <w:t>паенакоплений</w:t>
            </w:r>
            <w:proofErr w:type="spellEnd"/>
            <w:r w:rsidRPr="004F653A">
              <w:rPr>
                <w:color w:val="000000"/>
              </w:rPr>
              <w:t xml:space="preserve">) общий размер </w:t>
            </w:r>
            <w:proofErr w:type="spellStart"/>
            <w:r w:rsidRPr="004F653A">
              <w:rPr>
                <w:color w:val="000000"/>
              </w:rPr>
              <w:t>паенакопления</w:t>
            </w:r>
            <w:proofErr w:type="spellEnd"/>
            <w:r w:rsidRPr="004F653A">
              <w:rPr>
                <w:color w:val="000000"/>
              </w:rPr>
              <w:t xml:space="preserve"> должен быть равен сумме </w:t>
            </w:r>
            <w:proofErr w:type="spellStart"/>
            <w:r w:rsidRPr="004F653A">
              <w:rPr>
                <w:color w:val="000000"/>
              </w:rPr>
              <w:t>паенакоплений</w:t>
            </w:r>
            <w:proofErr w:type="spellEnd"/>
            <w:r w:rsidRPr="004F653A">
              <w:rPr>
                <w:color w:val="000000"/>
              </w:rPr>
              <w:t xml:space="preserve">, установленных для каждого из займов соответственно. </w:t>
            </w:r>
          </w:p>
          <w:p w:rsidR="004F653A" w:rsidRPr="004F653A" w:rsidRDefault="004F653A" w:rsidP="004F653A">
            <w:pPr>
              <w:jc w:val="both"/>
              <w:rPr>
                <w:color w:val="000000"/>
              </w:rPr>
            </w:pPr>
            <w:r w:rsidRPr="004F653A">
              <w:t xml:space="preserve">При оформлении  займа «На развитие» </w:t>
            </w:r>
            <w:r w:rsidRPr="004F653A">
              <w:rPr>
                <w:color w:val="000000"/>
              </w:rPr>
              <w:t>применяется форма договора, утвержденная Правлением КПК «КВ».</w:t>
            </w:r>
          </w:p>
          <w:p w:rsidR="004F653A" w:rsidRPr="004F653A" w:rsidRDefault="004F653A" w:rsidP="004F653A">
            <w:pPr>
              <w:tabs>
                <w:tab w:val="left" w:pos="5865"/>
              </w:tabs>
              <w:jc w:val="both"/>
            </w:pPr>
            <w:r w:rsidRPr="004F653A">
              <w:t xml:space="preserve">Заем предоставляется физическому </w:t>
            </w:r>
            <w:r w:rsidRPr="004F653A">
              <w:rPr>
                <w:color w:val="000000"/>
              </w:rPr>
              <w:t>и юридическому лицу</w:t>
            </w:r>
            <w:r w:rsidRPr="004F653A">
              <w:t>.</w:t>
            </w:r>
            <w:r w:rsidRPr="004F653A">
              <w:tab/>
            </w:r>
          </w:p>
        </w:tc>
      </w:tr>
    </w:tbl>
    <w:p w:rsidR="004F653A" w:rsidRPr="004F653A" w:rsidRDefault="004F653A" w:rsidP="004F653A">
      <w:pPr>
        <w:rPr>
          <w:color w:val="000000"/>
          <w:lang w:eastAsia="x-none"/>
        </w:rPr>
      </w:pPr>
    </w:p>
    <w:p w:rsidR="004F653A" w:rsidRPr="004F653A" w:rsidRDefault="004F653A" w:rsidP="004F653A">
      <w:pPr>
        <w:rPr>
          <w:color w:val="000000"/>
          <w:lang w:eastAsia="x-none"/>
        </w:rPr>
      </w:pPr>
    </w:p>
    <w:p w:rsidR="004F653A" w:rsidRPr="004F653A" w:rsidRDefault="004F653A" w:rsidP="004F653A">
      <w:pPr>
        <w:rPr>
          <w:color w:val="000000"/>
          <w:lang w:eastAsia="x-none"/>
        </w:rPr>
      </w:pPr>
    </w:p>
    <w:p w:rsidR="004F653A" w:rsidRPr="004F653A" w:rsidRDefault="004F653A" w:rsidP="004F653A">
      <w:pPr>
        <w:rPr>
          <w:color w:val="000000"/>
          <w:lang w:eastAsia="x-none"/>
        </w:rPr>
      </w:pPr>
    </w:p>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4F653A" w:rsidRPr="004F653A" w:rsidTr="004F653A">
        <w:tc>
          <w:tcPr>
            <w:tcW w:w="9571"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 xml:space="preserve">12. </w:t>
            </w:r>
            <w:r w:rsidRPr="004F653A">
              <w:rPr>
                <w:rFonts w:ascii="Times New Roman" w:hAnsi="Times New Roman" w:cs="Times New Roman"/>
                <w:bCs w:val="0"/>
                <w:color w:val="000000"/>
                <w:sz w:val="22"/>
                <w:szCs w:val="22"/>
              </w:rPr>
              <w:t xml:space="preserve">Целевой заём </w:t>
            </w:r>
            <w:r w:rsidRPr="004F653A">
              <w:rPr>
                <w:rFonts w:ascii="Times New Roman" w:hAnsi="Times New Roman" w:cs="Times New Roman"/>
                <w:color w:val="000000"/>
                <w:sz w:val="22"/>
                <w:szCs w:val="22"/>
              </w:rPr>
              <w:t>на приобретение объектов недвижимости</w:t>
            </w:r>
            <w:r w:rsidRPr="004F653A">
              <w:rPr>
                <w:rFonts w:ascii="Times New Roman" w:hAnsi="Times New Roman" w:cs="Times New Roman"/>
                <w:bCs w:val="0"/>
                <w:color w:val="000000"/>
                <w:sz w:val="22"/>
                <w:szCs w:val="22"/>
              </w:rPr>
              <w:t>.</w:t>
            </w:r>
          </w:p>
        </w:tc>
      </w:tr>
      <w:tr w:rsidR="004F653A" w:rsidRPr="004F653A" w:rsidTr="004F653A">
        <w:trPr>
          <w:trHeight w:val="242"/>
        </w:trPr>
        <w:tc>
          <w:tcPr>
            <w:tcW w:w="2668"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903"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42"/>
        </w:trPr>
        <w:tc>
          <w:tcPr>
            <w:tcW w:w="266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903" w:type="dxa"/>
            <w:shd w:val="clear" w:color="auto" w:fill="F2F2F2"/>
          </w:tcPr>
          <w:p w:rsidR="004F653A" w:rsidRPr="004F653A" w:rsidRDefault="004F653A" w:rsidP="004F653A">
            <w:pPr>
              <w:rPr>
                <w:b/>
                <w:i/>
              </w:rPr>
            </w:pPr>
            <w:r w:rsidRPr="004F653A">
              <w:t>12,0 % годовых на сумму займа (Программа № 9 Положения о порядке предоставления займов членам КПК «КВ»).</w:t>
            </w:r>
          </w:p>
        </w:tc>
      </w:tr>
      <w:tr w:rsidR="004F653A" w:rsidRPr="004F653A" w:rsidTr="004F653A">
        <w:trPr>
          <w:trHeight w:val="242"/>
        </w:trPr>
        <w:tc>
          <w:tcPr>
            <w:tcW w:w="266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4F653A" w:rsidRPr="004F653A" w:rsidRDefault="004F653A" w:rsidP="004F653A">
            <w:pPr>
              <w:rPr>
                <w:b/>
                <w:i/>
              </w:rPr>
            </w:pPr>
            <w:r w:rsidRPr="004F653A">
              <w:t>от 12,000 % до 29,195 % годовых</w:t>
            </w:r>
          </w:p>
        </w:tc>
      </w:tr>
      <w:tr w:rsidR="004F653A" w:rsidRPr="004F653A" w:rsidTr="004F653A">
        <w:trPr>
          <w:trHeight w:val="242"/>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6903" w:type="dxa"/>
            <w:shd w:val="clear" w:color="auto" w:fill="F2F2F2"/>
          </w:tcPr>
          <w:p w:rsidR="004F653A" w:rsidRPr="004F653A" w:rsidRDefault="004F653A" w:rsidP="004F653A">
            <w:pPr>
              <w:jc w:val="both"/>
              <w:rPr>
                <w:color w:val="000000"/>
              </w:rPr>
            </w:pPr>
            <w:r w:rsidRPr="004F653A">
              <w:rPr>
                <w:color w:val="000000"/>
              </w:rPr>
              <w:t>3 (Три) месяца.</w:t>
            </w:r>
          </w:p>
        </w:tc>
      </w:tr>
      <w:tr w:rsidR="004F653A" w:rsidRPr="004F653A" w:rsidTr="004F653A">
        <w:trPr>
          <w:trHeight w:val="242"/>
        </w:trPr>
        <w:tc>
          <w:tcPr>
            <w:tcW w:w="2668"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Приобретение объект</w:t>
            </w:r>
            <w:proofErr w:type="gramStart"/>
            <w:r w:rsidRPr="004F653A">
              <w:rPr>
                <w:rFonts w:ascii="Times New Roman" w:hAnsi="Times New Roman" w:cs="Times New Roman"/>
                <w:b w:val="0"/>
                <w:i w:val="0"/>
                <w:color w:val="000000"/>
                <w:sz w:val="22"/>
                <w:szCs w:val="22"/>
              </w:rPr>
              <w:t>а(</w:t>
            </w:r>
            <w:proofErr w:type="gramEnd"/>
            <w:r w:rsidRPr="004F653A">
              <w:rPr>
                <w:rFonts w:ascii="Times New Roman" w:hAnsi="Times New Roman" w:cs="Times New Roman"/>
                <w:b w:val="0"/>
                <w:i w:val="0"/>
                <w:color w:val="000000"/>
                <w:sz w:val="22"/>
                <w:szCs w:val="22"/>
              </w:rPr>
              <w:t>-</w:t>
            </w:r>
            <w:proofErr w:type="spellStart"/>
            <w:r w:rsidRPr="004F653A">
              <w:rPr>
                <w:rFonts w:ascii="Times New Roman" w:hAnsi="Times New Roman" w:cs="Times New Roman"/>
                <w:b w:val="0"/>
                <w:i w:val="0"/>
                <w:color w:val="000000"/>
                <w:sz w:val="22"/>
                <w:szCs w:val="22"/>
              </w:rPr>
              <w:t>ов</w:t>
            </w:r>
            <w:proofErr w:type="spellEnd"/>
            <w:r w:rsidRPr="004F653A">
              <w:rPr>
                <w:rFonts w:ascii="Times New Roman" w:hAnsi="Times New Roman" w:cs="Times New Roman"/>
                <w:b w:val="0"/>
                <w:i w:val="0"/>
                <w:color w:val="000000"/>
                <w:sz w:val="22"/>
                <w:szCs w:val="22"/>
              </w:rPr>
              <w:t>) недвижимости</w:t>
            </w:r>
            <w:r w:rsidRPr="004F653A">
              <w:rPr>
                <w:rFonts w:ascii="Times New Roman" w:hAnsi="Times New Roman" w:cs="Times New Roman"/>
                <w:b w:val="0"/>
                <w:bCs w:val="0"/>
                <w:i w:val="0"/>
                <w:color w:val="000000"/>
                <w:sz w:val="22"/>
                <w:szCs w:val="22"/>
              </w:rPr>
              <w:t>.</w:t>
            </w:r>
          </w:p>
        </w:tc>
      </w:tr>
      <w:tr w:rsidR="004F653A" w:rsidRPr="004F653A" w:rsidTr="004F653A">
        <w:trPr>
          <w:trHeight w:val="261"/>
        </w:trPr>
        <w:tc>
          <w:tcPr>
            <w:tcW w:w="2668"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903" w:type="dxa"/>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903" w:type="dxa"/>
            <w:shd w:val="clear" w:color="auto" w:fill="F2F2F2"/>
          </w:tcPr>
          <w:p w:rsidR="004F653A" w:rsidRPr="004F653A" w:rsidRDefault="004F653A" w:rsidP="004F653A">
            <w:pPr>
              <w:jc w:val="both"/>
              <w:rPr>
                <w:color w:val="000000"/>
                <w:lang w:eastAsia="x-none"/>
              </w:rPr>
            </w:pPr>
            <w:r w:rsidRPr="004F653A">
              <w:rPr>
                <w:color w:val="000000"/>
                <w:lang w:eastAsia="x-none"/>
              </w:rPr>
              <w:t>Индивидуально.</w:t>
            </w:r>
          </w:p>
        </w:tc>
      </w:tr>
      <w:tr w:rsidR="004F653A" w:rsidRPr="004F653A" w:rsidTr="004F653A">
        <w:trPr>
          <w:trHeight w:val="541"/>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903" w:type="dxa"/>
            <w:shd w:val="clear" w:color="auto" w:fill="F2F2F2"/>
          </w:tcPr>
          <w:p w:rsidR="004F653A" w:rsidRPr="004F653A" w:rsidRDefault="004F653A" w:rsidP="004F653A">
            <w:pPr>
              <w:jc w:val="both"/>
              <w:rPr>
                <w:color w:val="000000"/>
              </w:rPr>
            </w:pPr>
            <w:r w:rsidRPr="004F653A">
              <w:rPr>
                <w:color w:val="000000"/>
              </w:rPr>
              <w:t xml:space="preserve">В качестве обеспечения по займу принимается залог (ипотека) приобретаемого жилья; </w:t>
            </w:r>
          </w:p>
          <w:p w:rsidR="004F653A" w:rsidRPr="004F653A" w:rsidRDefault="004F653A" w:rsidP="004F653A">
            <w:pPr>
              <w:jc w:val="both"/>
              <w:rPr>
                <w:color w:val="000000"/>
              </w:rPr>
            </w:pPr>
            <w:r w:rsidRPr="004F653A">
              <w:rPr>
                <w:color w:val="000000"/>
              </w:rPr>
              <w:t xml:space="preserve">В случае необходимости кооператив вправе потребовать предоставление дополнительного обеспечения.  </w:t>
            </w:r>
          </w:p>
        </w:tc>
      </w:tr>
      <w:tr w:rsidR="004F653A" w:rsidRPr="004F653A" w:rsidTr="004F653A">
        <w:trPr>
          <w:trHeight w:val="265"/>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903" w:type="dxa"/>
            <w:shd w:val="clear" w:color="auto" w:fill="F2F2F2"/>
          </w:tcPr>
          <w:p w:rsidR="004F653A" w:rsidRPr="004F653A" w:rsidRDefault="004F653A" w:rsidP="004F653A">
            <w:pPr>
              <w:jc w:val="both"/>
              <w:rPr>
                <w:color w:val="000000"/>
              </w:rPr>
            </w:pPr>
            <w:r w:rsidRPr="004F653A">
              <w:rPr>
                <w:color w:val="000000"/>
              </w:rPr>
              <w:t>Индивидуально</w:t>
            </w:r>
          </w:p>
        </w:tc>
      </w:tr>
      <w:tr w:rsidR="004F653A" w:rsidRPr="004F653A" w:rsidTr="004F653A">
        <w:trPr>
          <w:trHeight w:val="299"/>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903" w:type="dxa"/>
            <w:shd w:val="clear" w:color="auto" w:fill="F2F2F2"/>
          </w:tcPr>
          <w:p w:rsidR="004F653A" w:rsidRPr="004F653A" w:rsidRDefault="004F653A" w:rsidP="004F653A">
            <w:pPr>
              <w:jc w:val="both"/>
              <w:rPr>
                <w:color w:val="000000"/>
              </w:rPr>
            </w:pPr>
            <w:r w:rsidRPr="004F653A">
              <w:rPr>
                <w:color w:val="000000"/>
              </w:rPr>
              <w:t>При использовании средств материнского капитала на покупку недвижимости заёмщик предоставляет дополнительно:</w:t>
            </w:r>
          </w:p>
          <w:p w:rsidR="004F653A" w:rsidRPr="004F653A" w:rsidRDefault="004F653A" w:rsidP="004F653A">
            <w:pPr>
              <w:jc w:val="both"/>
              <w:rPr>
                <w:color w:val="000000"/>
              </w:rPr>
            </w:pPr>
            <w:r w:rsidRPr="004F653A">
              <w:rPr>
                <w:color w:val="000000"/>
              </w:rPr>
              <w:t>1. Справку о сумме материнского (семейного) капитала из Пенсионного Фонда Российской Федерации;</w:t>
            </w:r>
          </w:p>
          <w:p w:rsidR="004F653A" w:rsidRPr="004F653A" w:rsidRDefault="004F653A" w:rsidP="004F653A">
            <w:pPr>
              <w:jc w:val="both"/>
              <w:rPr>
                <w:color w:val="000000"/>
              </w:rPr>
            </w:pPr>
            <w:r w:rsidRPr="004F653A">
              <w:rPr>
                <w:color w:val="000000"/>
              </w:rPr>
              <w:t>2. Государственный сертификат на материнский (семейный) капитал (при наличии)</w:t>
            </w:r>
          </w:p>
          <w:p w:rsidR="004F653A" w:rsidRPr="004F653A" w:rsidRDefault="004F653A" w:rsidP="004F653A">
            <w:pPr>
              <w:pStyle w:val="a5"/>
              <w:ind w:left="0"/>
              <w:rPr>
                <w:color w:val="000000"/>
                <w:lang w:eastAsia="ru-RU"/>
              </w:rPr>
            </w:pPr>
            <w:r w:rsidRPr="004F653A">
              <w:rPr>
                <w:color w:val="000000"/>
                <w:lang w:eastAsia="ru-RU"/>
              </w:rPr>
              <w:t>3. Документы на приобретаемую недвижимость;</w:t>
            </w:r>
          </w:p>
          <w:p w:rsidR="004F653A" w:rsidRPr="004F653A" w:rsidRDefault="004F653A" w:rsidP="004F653A">
            <w:pPr>
              <w:pStyle w:val="a5"/>
              <w:ind w:left="0"/>
              <w:rPr>
                <w:color w:val="000000"/>
              </w:rPr>
            </w:pPr>
            <w:r w:rsidRPr="004F653A">
              <w:rPr>
                <w:color w:val="000000"/>
                <w:lang w:eastAsia="ru-RU"/>
              </w:rPr>
              <w:lastRenderedPageBreak/>
              <w:t>4. Выписку из ЕГРП на недвижимое имущество и сделок с ним.</w:t>
            </w:r>
          </w:p>
          <w:p w:rsidR="004F653A" w:rsidRPr="004F653A" w:rsidRDefault="004F653A" w:rsidP="004F653A">
            <w:pPr>
              <w:jc w:val="both"/>
              <w:rPr>
                <w:color w:val="000000"/>
              </w:rPr>
            </w:pPr>
          </w:p>
        </w:tc>
      </w:tr>
      <w:tr w:rsidR="004F653A" w:rsidRPr="004F653A" w:rsidTr="004F653A">
        <w:trPr>
          <w:trHeight w:val="288"/>
        </w:trPr>
        <w:tc>
          <w:tcPr>
            <w:tcW w:w="2668" w:type="dxa"/>
            <w:shd w:val="clear" w:color="auto" w:fill="F2F2F2"/>
          </w:tcPr>
          <w:p w:rsidR="004F653A" w:rsidRPr="004F653A" w:rsidRDefault="004F653A" w:rsidP="004F653A">
            <w:pPr>
              <w:rPr>
                <w:i/>
                <w:color w:val="000000"/>
                <w:lang w:eastAsia="x-none"/>
              </w:rPr>
            </w:pPr>
            <w:r w:rsidRPr="004F653A">
              <w:rPr>
                <w:i/>
                <w:color w:val="000000"/>
              </w:rPr>
              <w:lastRenderedPageBreak/>
              <w:t>Срок рассмотрения заявления на заем и принятия решения по данному заявлению.</w:t>
            </w:r>
          </w:p>
        </w:tc>
        <w:tc>
          <w:tcPr>
            <w:tcW w:w="6903"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903"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903" w:type="dxa"/>
            <w:shd w:val="clear" w:color="auto" w:fill="F2F2F2"/>
          </w:tcPr>
          <w:p w:rsidR="004F653A" w:rsidRPr="004F653A" w:rsidRDefault="004F653A" w:rsidP="004F653A">
            <w:pPr>
              <w:jc w:val="both"/>
              <w:rPr>
                <w:color w:val="000000"/>
              </w:rPr>
            </w:pPr>
            <w:r w:rsidRPr="004F653A">
              <w:rPr>
                <w:color w:val="000000"/>
              </w:rPr>
              <w:t>Зачисление  суммы займа  на банковский счет Заемщика</w:t>
            </w:r>
            <w:r w:rsidRPr="004F653A">
              <w:rPr>
                <w:color w:val="000000"/>
                <w:lang w:eastAsia="x-none"/>
              </w:rPr>
              <w:t>.</w:t>
            </w:r>
          </w:p>
        </w:tc>
      </w:tr>
      <w:tr w:rsidR="004F653A" w:rsidRPr="004F653A" w:rsidTr="004F653A">
        <w:trPr>
          <w:trHeight w:val="27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903" w:type="dxa"/>
            <w:shd w:val="clear" w:color="auto" w:fill="F2F2F2"/>
          </w:tcPr>
          <w:p w:rsidR="004F653A" w:rsidRPr="004F653A" w:rsidRDefault="004F653A" w:rsidP="004F653A">
            <w:pPr>
              <w:jc w:val="both"/>
              <w:rPr>
                <w:rFonts w:eastAsia="Calibri"/>
                <w:color w:val="000000"/>
              </w:rPr>
            </w:pPr>
            <w:r w:rsidRPr="004F653A">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4F653A" w:rsidRPr="004F653A" w:rsidTr="004F653A">
        <w:trPr>
          <w:trHeight w:val="27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903" w:type="dxa"/>
            <w:shd w:val="clear" w:color="auto" w:fill="F2F2F2"/>
          </w:tcPr>
          <w:p w:rsidR="004F653A" w:rsidRPr="004F653A" w:rsidRDefault="004F653A" w:rsidP="004F653A">
            <w:pPr>
              <w:jc w:val="both"/>
              <w:rPr>
                <w:rFonts w:eastAsia="Calibri"/>
                <w:color w:val="000000"/>
                <w:shd w:val="clear" w:color="auto" w:fill="F2F2F2"/>
              </w:rPr>
            </w:pPr>
            <w:r w:rsidRPr="004F653A">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4F653A" w:rsidRPr="004F653A" w:rsidTr="004F653A">
        <w:trPr>
          <w:trHeight w:val="27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903" w:type="dxa"/>
            <w:shd w:val="clear" w:color="auto" w:fill="F2F2F2"/>
          </w:tcPr>
          <w:p w:rsidR="004F653A" w:rsidRPr="004F653A" w:rsidRDefault="004F653A" w:rsidP="004F653A">
            <w:pPr>
              <w:jc w:val="both"/>
            </w:pPr>
            <w:r w:rsidRPr="004F653A">
              <w:t xml:space="preserve">Размер и порядок начисления неустойки при оформлении договора потребительского займа «Целевой заем на приобретение недвижимости». </w:t>
            </w:r>
          </w:p>
          <w:p w:rsidR="004F653A" w:rsidRPr="004F653A" w:rsidRDefault="004F653A" w:rsidP="004F653A">
            <w:pPr>
              <w:jc w:val="both"/>
            </w:pPr>
            <w:r w:rsidRPr="004F653A">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4F653A">
              <w:rPr>
                <w:bCs/>
              </w:rPr>
              <w:t>размере</w:t>
            </w:r>
            <w:r w:rsidRPr="004F653A">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416"/>
        </w:trPr>
        <w:tc>
          <w:tcPr>
            <w:tcW w:w="2668"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6903" w:type="dxa"/>
            <w:shd w:val="clear" w:color="auto" w:fill="F2F2F2"/>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pPr>
            <w:r w:rsidRPr="004F653A">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4F653A">
              <w:rPr>
                <w:rFonts w:eastAsia="Calibri"/>
              </w:rPr>
              <w:t>дств в ф</w:t>
            </w:r>
            <w:proofErr w:type="gramEnd"/>
            <w:r w:rsidRPr="004F653A">
              <w:rPr>
                <w:rFonts w:eastAsia="Calibri"/>
              </w:rPr>
              <w:t>онд финансовой взаимопомощи кооператива.</w:t>
            </w:r>
          </w:p>
          <w:p w:rsidR="004F653A" w:rsidRPr="004F653A" w:rsidRDefault="004F653A" w:rsidP="004F653A">
            <w:pPr>
              <w:jc w:val="both"/>
              <w:rPr>
                <w:color w:val="000000"/>
              </w:rPr>
            </w:pPr>
            <w:r w:rsidRPr="004F653A">
              <w:t>При оформлении целевого займа на приобретение объект</w:t>
            </w:r>
            <w:proofErr w:type="gramStart"/>
            <w:r w:rsidRPr="004F653A">
              <w:t>а(</w:t>
            </w:r>
            <w:proofErr w:type="gramEnd"/>
            <w:r w:rsidRPr="004F653A">
              <w:t>-</w:t>
            </w:r>
            <w:proofErr w:type="spellStart"/>
            <w:r w:rsidRPr="004F653A">
              <w:t>ов</w:t>
            </w:r>
            <w:proofErr w:type="spellEnd"/>
            <w:r w:rsidRPr="004F653A">
              <w:t xml:space="preserve">) недвижимости </w:t>
            </w:r>
            <w:r w:rsidRPr="004F653A">
              <w:rPr>
                <w:color w:val="000000"/>
              </w:rPr>
              <w:t>применяется форма договора, утвержденная Правлением КПК «КВ».</w:t>
            </w:r>
          </w:p>
          <w:p w:rsidR="004F653A" w:rsidRPr="004F653A" w:rsidRDefault="004F653A" w:rsidP="004F653A">
            <w:pPr>
              <w:jc w:val="both"/>
            </w:pPr>
            <w:r w:rsidRPr="004F653A">
              <w:t xml:space="preserve"> 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4F653A">
      <w:pPr>
        <w:spacing w:after="200" w:line="276" w:lineRule="auto"/>
        <w:rPr>
          <w:color w:val="000000"/>
          <w:lang w:eastAsia="x-none"/>
        </w:rPr>
      </w:pPr>
      <w:r w:rsidRPr="004F653A">
        <w:rPr>
          <w:color w:val="000000"/>
          <w:lang w:eastAsia="x-none"/>
        </w:rPr>
        <w:br w:type="page"/>
      </w:r>
    </w:p>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4F653A" w:rsidRPr="004F653A" w:rsidTr="004F653A">
        <w:trPr>
          <w:trHeight w:val="212"/>
        </w:trPr>
        <w:tc>
          <w:tcPr>
            <w:tcW w:w="9586" w:type="dxa"/>
            <w:gridSpan w:val="3"/>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 xml:space="preserve">13. </w:t>
            </w:r>
            <w:r w:rsidRPr="004F653A">
              <w:rPr>
                <w:rFonts w:ascii="Times New Roman" w:hAnsi="Times New Roman" w:cs="Times New Roman"/>
                <w:bCs w:val="0"/>
                <w:color w:val="000000"/>
                <w:sz w:val="22"/>
                <w:szCs w:val="22"/>
              </w:rPr>
              <w:t xml:space="preserve">Целевой заём </w:t>
            </w:r>
            <w:r w:rsidRPr="004F653A">
              <w:rPr>
                <w:rFonts w:ascii="Times New Roman" w:hAnsi="Times New Roman" w:cs="Times New Roman"/>
                <w:color w:val="000000"/>
                <w:sz w:val="22"/>
                <w:szCs w:val="22"/>
              </w:rPr>
              <w:t>на строительство объектов недвижимости</w:t>
            </w:r>
            <w:r w:rsidRPr="004F653A">
              <w:rPr>
                <w:rFonts w:ascii="Times New Roman" w:hAnsi="Times New Roman" w:cs="Times New Roman"/>
                <w:bCs w:val="0"/>
                <w:color w:val="000000"/>
                <w:sz w:val="22"/>
                <w:szCs w:val="22"/>
              </w:rPr>
              <w:t>.</w:t>
            </w:r>
          </w:p>
        </w:tc>
      </w:tr>
      <w:tr w:rsidR="004F653A" w:rsidRPr="004F653A" w:rsidTr="004F653A">
        <w:trPr>
          <w:trHeight w:val="244"/>
        </w:trPr>
        <w:tc>
          <w:tcPr>
            <w:tcW w:w="2672"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914" w:type="dxa"/>
            <w:gridSpan w:val="2"/>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44"/>
        </w:trPr>
        <w:tc>
          <w:tcPr>
            <w:tcW w:w="267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3457" w:type="dxa"/>
            <w:shd w:val="clear" w:color="auto" w:fill="F2F2F2"/>
          </w:tcPr>
          <w:p w:rsidR="004F653A" w:rsidRPr="004F653A" w:rsidRDefault="004F653A" w:rsidP="004F653A">
            <w:pPr>
              <w:rPr>
                <w:b/>
                <w:i/>
              </w:rPr>
            </w:pPr>
            <w:r w:rsidRPr="004F653A">
              <w:t>14,4 % годовых на сумму займа (Программа № 59 Положения о порядке предоставления займов членам КПК «КВ»).</w:t>
            </w:r>
          </w:p>
        </w:tc>
        <w:tc>
          <w:tcPr>
            <w:tcW w:w="3457" w:type="dxa"/>
            <w:shd w:val="clear" w:color="auto" w:fill="F2F2F2"/>
          </w:tcPr>
          <w:p w:rsidR="004F653A" w:rsidRPr="004F653A" w:rsidRDefault="004F653A" w:rsidP="004F653A">
            <w:pPr>
              <w:rPr>
                <w:b/>
                <w:i/>
              </w:rPr>
            </w:pPr>
            <w:r w:rsidRPr="004F653A">
              <w:t>12,0 % годовых на сумму займа (Программа № 43 Положения о порядке предоставления займов членам КПК «КВ»).</w:t>
            </w:r>
          </w:p>
        </w:tc>
      </w:tr>
      <w:tr w:rsidR="004F653A" w:rsidRPr="004F653A" w:rsidTr="004F653A">
        <w:trPr>
          <w:trHeight w:val="244"/>
        </w:trPr>
        <w:tc>
          <w:tcPr>
            <w:tcW w:w="267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3457" w:type="dxa"/>
            <w:shd w:val="clear" w:color="auto" w:fill="F2F2F2"/>
          </w:tcPr>
          <w:p w:rsidR="004F653A" w:rsidRPr="004F653A" w:rsidRDefault="004F653A" w:rsidP="004F653A">
            <w:pPr>
              <w:rPr>
                <w:b/>
                <w:i/>
              </w:rPr>
            </w:pPr>
            <w:r w:rsidRPr="004F653A">
              <w:t>от 15,600 % до 26,475 % годовых</w:t>
            </w:r>
          </w:p>
        </w:tc>
        <w:tc>
          <w:tcPr>
            <w:tcW w:w="3457" w:type="dxa"/>
            <w:shd w:val="clear" w:color="auto" w:fill="F2F2F2"/>
          </w:tcPr>
          <w:p w:rsidR="004F653A" w:rsidRPr="004F653A" w:rsidRDefault="004F653A" w:rsidP="004F653A">
            <w:pPr>
              <w:rPr>
                <w:b/>
                <w:i/>
              </w:rPr>
            </w:pPr>
            <w:r w:rsidRPr="004F653A">
              <w:t>от 12,000 % до 26,475 % годовых</w:t>
            </w:r>
          </w:p>
        </w:tc>
      </w:tr>
      <w:tr w:rsidR="004F653A" w:rsidRPr="004F653A" w:rsidTr="004F653A">
        <w:trPr>
          <w:trHeight w:val="244"/>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3457" w:type="dxa"/>
            <w:shd w:val="clear" w:color="auto" w:fill="F2F2F2"/>
          </w:tcPr>
          <w:p w:rsidR="004F653A" w:rsidRPr="004F653A" w:rsidRDefault="004F653A" w:rsidP="004F653A">
            <w:pPr>
              <w:jc w:val="both"/>
              <w:rPr>
                <w:color w:val="000000"/>
              </w:rPr>
            </w:pPr>
            <w:r w:rsidRPr="004F653A">
              <w:rPr>
                <w:color w:val="000000"/>
              </w:rPr>
              <w:t>2 (Два) месяца.</w:t>
            </w:r>
          </w:p>
        </w:tc>
        <w:tc>
          <w:tcPr>
            <w:tcW w:w="3457" w:type="dxa"/>
            <w:shd w:val="clear" w:color="auto" w:fill="F2F2F2"/>
          </w:tcPr>
          <w:p w:rsidR="004F653A" w:rsidRPr="004F653A" w:rsidRDefault="004F653A" w:rsidP="004F653A">
            <w:pPr>
              <w:jc w:val="both"/>
              <w:rPr>
                <w:color w:val="000000"/>
              </w:rPr>
            </w:pPr>
            <w:r w:rsidRPr="004F653A">
              <w:rPr>
                <w:color w:val="000000"/>
              </w:rPr>
              <w:t>3 (Три) месяца.</w:t>
            </w:r>
          </w:p>
        </w:tc>
      </w:tr>
      <w:tr w:rsidR="004F653A" w:rsidRPr="004F653A" w:rsidTr="004F653A">
        <w:trPr>
          <w:trHeight w:val="244"/>
        </w:trPr>
        <w:tc>
          <w:tcPr>
            <w:tcW w:w="2672"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914" w:type="dxa"/>
            <w:gridSpan w:val="2"/>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Строительство объект</w:t>
            </w:r>
            <w:proofErr w:type="gramStart"/>
            <w:r w:rsidRPr="004F653A">
              <w:rPr>
                <w:rFonts w:ascii="Times New Roman" w:hAnsi="Times New Roman" w:cs="Times New Roman"/>
                <w:b w:val="0"/>
                <w:i w:val="0"/>
                <w:color w:val="000000"/>
                <w:sz w:val="22"/>
                <w:szCs w:val="22"/>
              </w:rPr>
              <w:t>а(</w:t>
            </w:r>
            <w:proofErr w:type="gramEnd"/>
            <w:r w:rsidRPr="004F653A">
              <w:rPr>
                <w:rFonts w:ascii="Times New Roman" w:hAnsi="Times New Roman" w:cs="Times New Roman"/>
                <w:b w:val="0"/>
                <w:i w:val="0"/>
                <w:color w:val="000000"/>
                <w:sz w:val="22"/>
                <w:szCs w:val="22"/>
              </w:rPr>
              <w:t>-</w:t>
            </w:r>
            <w:proofErr w:type="spellStart"/>
            <w:r w:rsidRPr="004F653A">
              <w:rPr>
                <w:rFonts w:ascii="Times New Roman" w:hAnsi="Times New Roman" w:cs="Times New Roman"/>
                <w:b w:val="0"/>
                <w:i w:val="0"/>
                <w:color w:val="000000"/>
                <w:sz w:val="22"/>
                <w:szCs w:val="22"/>
              </w:rPr>
              <w:t>ов</w:t>
            </w:r>
            <w:proofErr w:type="spellEnd"/>
            <w:r w:rsidRPr="004F653A">
              <w:rPr>
                <w:rFonts w:ascii="Times New Roman" w:hAnsi="Times New Roman" w:cs="Times New Roman"/>
                <w:b w:val="0"/>
                <w:i w:val="0"/>
                <w:color w:val="000000"/>
                <w:sz w:val="22"/>
                <w:szCs w:val="22"/>
              </w:rPr>
              <w:t>) недвижимости</w:t>
            </w:r>
            <w:r w:rsidRPr="004F653A">
              <w:rPr>
                <w:rFonts w:ascii="Times New Roman" w:hAnsi="Times New Roman" w:cs="Times New Roman"/>
                <w:b w:val="0"/>
                <w:bCs w:val="0"/>
                <w:i w:val="0"/>
                <w:color w:val="000000"/>
                <w:sz w:val="22"/>
                <w:szCs w:val="22"/>
              </w:rPr>
              <w:t>.</w:t>
            </w:r>
          </w:p>
        </w:tc>
      </w:tr>
      <w:tr w:rsidR="004F653A" w:rsidRPr="004F653A" w:rsidTr="004F653A">
        <w:trPr>
          <w:trHeight w:val="263"/>
        </w:trPr>
        <w:tc>
          <w:tcPr>
            <w:tcW w:w="2672"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914" w:type="dxa"/>
            <w:gridSpan w:val="2"/>
            <w:shd w:val="clear" w:color="auto" w:fill="F2F2F2"/>
          </w:tcPr>
          <w:p w:rsidR="004F653A" w:rsidRPr="004F653A" w:rsidRDefault="004F653A" w:rsidP="004F653A">
            <w:pPr>
              <w:jc w:val="both"/>
              <w:rPr>
                <w:color w:val="000000"/>
              </w:rPr>
            </w:pPr>
            <w:r w:rsidRPr="004F653A">
              <w:rPr>
                <w:color w:val="000000"/>
              </w:rPr>
              <w:t>10 000, 00 (Десять тысяч) рублей.</w:t>
            </w:r>
          </w:p>
        </w:tc>
      </w:tr>
      <w:tr w:rsidR="004F653A" w:rsidRPr="004F653A" w:rsidTr="004F653A">
        <w:trPr>
          <w:trHeight w:val="278"/>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914" w:type="dxa"/>
            <w:gridSpan w:val="2"/>
            <w:shd w:val="clear" w:color="auto" w:fill="F2F2F2"/>
          </w:tcPr>
          <w:p w:rsidR="004F653A" w:rsidRPr="004F653A" w:rsidRDefault="004F653A" w:rsidP="004F653A">
            <w:pPr>
              <w:jc w:val="both"/>
              <w:rPr>
                <w:color w:val="000000"/>
                <w:lang w:eastAsia="x-none"/>
              </w:rPr>
            </w:pPr>
            <w:r w:rsidRPr="004F653A">
              <w:rPr>
                <w:color w:val="000000"/>
                <w:lang w:eastAsia="x-none"/>
              </w:rPr>
              <w:t>Индивидуально.</w:t>
            </w:r>
          </w:p>
        </w:tc>
      </w:tr>
      <w:tr w:rsidR="004F653A" w:rsidRPr="004F653A" w:rsidTr="004F653A">
        <w:trPr>
          <w:trHeight w:val="266"/>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6914" w:type="dxa"/>
            <w:gridSpan w:val="2"/>
            <w:shd w:val="clear" w:color="auto" w:fill="F2F2F2"/>
          </w:tcPr>
          <w:p w:rsidR="004F653A" w:rsidRPr="004F653A" w:rsidRDefault="004F653A" w:rsidP="004F653A">
            <w:pPr>
              <w:jc w:val="both"/>
              <w:rPr>
                <w:color w:val="000000"/>
              </w:rPr>
            </w:pPr>
            <w:r w:rsidRPr="004F653A">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4F653A" w:rsidRPr="004F653A" w:rsidRDefault="004F653A" w:rsidP="004F653A">
            <w:pPr>
              <w:jc w:val="both"/>
              <w:rPr>
                <w:color w:val="000000"/>
              </w:rPr>
            </w:pPr>
            <w:r w:rsidRPr="004F653A">
              <w:rPr>
                <w:color w:val="000000"/>
              </w:rPr>
              <w:t xml:space="preserve">В случае необходимости кооператив вправе потребовать предоставление дополнительного обеспечения.  </w:t>
            </w:r>
          </w:p>
        </w:tc>
      </w:tr>
      <w:tr w:rsidR="004F653A" w:rsidRPr="004F653A" w:rsidTr="004F653A">
        <w:trPr>
          <w:trHeight w:val="267"/>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6914" w:type="dxa"/>
            <w:gridSpan w:val="2"/>
            <w:shd w:val="clear" w:color="auto" w:fill="F2F2F2"/>
          </w:tcPr>
          <w:p w:rsidR="004F653A" w:rsidRPr="004F653A" w:rsidRDefault="004F653A" w:rsidP="004F653A">
            <w:pPr>
              <w:jc w:val="both"/>
              <w:rPr>
                <w:color w:val="000000"/>
              </w:rPr>
            </w:pPr>
            <w:r w:rsidRPr="004F653A">
              <w:rPr>
                <w:color w:val="000000"/>
              </w:rPr>
              <w:t>Индивидуально</w:t>
            </w:r>
          </w:p>
        </w:tc>
      </w:tr>
      <w:tr w:rsidR="004F653A" w:rsidRPr="004F653A" w:rsidTr="004F653A">
        <w:trPr>
          <w:trHeight w:val="302"/>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6914" w:type="dxa"/>
            <w:gridSpan w:val="2"/>
            <w:shd w:val="clear" w:color="auto" w:fill="F2F2F2"/>
          </w:tcPr>
          <w:p w:rsidR="004F653A" w:rsidRPr="004F653A" w:rsidRDefault="004F653A" w:rsidP="004F653A">
            <w:pPr>
              <w:jc w:val="both"/>
              <w:rPr>
                <w:color w:val="000000"/>
              </w:rPr>
            </w:pPr>
            <w:r w:rsidRPr="004F653A">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4F653A" w:rsidRPr="004F653A" w:rsidRDefault="004F653A" w:rsidP="004F653A">
            <w:pPr>
              <w:jc w:val="both"/>
              <w:rPr>
                <w:color w:val="000000"/>
              </w:rPr>
            </w:pPr>
            <w:r w:rsidRPr="004F653A">
              <w:rPr>
                <w:color w:val="000000"/>
              </w:rPr>
              <w:t>1. Справку о сумме материнского (семейного) капитала из Пенсионного Фонда Российской Федерации;</w:t>
            </w:r>
          </w:p>
          <w:p w:rsidR="004F653A" w:rsidRPr="004F653A" w:rsidRDefault="004F653A" w:rsidP="004F653A">
            <w:pPr>
              <w:jc w:val="both"/>
              <w:rPr>
                <w:color w:val="000000"/>
              </w:rPr>
            </w:pPr>
            <w:r w:rsidRPr="004F653A">
              <w:rPr>
                <w:color w:val="000000"/>
              </w:rPr>
              <w:t>2. Государственный сертификат на материнский (семейный) капитал (при наличии);</w:t>
            </w:r>
          </w:p>
          <w:p w:rsidR="004F653A" w:rsidRPr="004F653A" w:rsidRDefault="004F653A" w:rsidP="004F653A">
            <w:pPr>
              <w:jc w:val="both"/>
              <w:rPr>
                <w:color w:val="000000"/>
              </w:rPr>
            </w:pPr>
            <w:r w:rsidRPr="004F653A">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4F653A" w:rsidRPr="004F653A" w:rsidRDefault="004F653A" w:rsidP="004F653A">
            <w:pPr>
              <w:jc w:val="both"/>
              <w:rPr>
                <w:color w:val="000000"/>
              </w:rPr>
            </w:pPr>
            <w:r w:rsidRPr="004F653A">
              <w:rPr>
                <w:color w:val="000000"/>
              </w:rPr>
              <w:t xml:space="preserve">4. </w:t>
            </w:r>
            <w:proofErr w:type="gramStart"/>
            <w:r w:rsidRPr="004F653A">
              <w:rPr>
                <w:color w:val="000000"/>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4F653A" w:rsidRPr="004F653A" w:rsidTr="004F653A">
        <w:trPr>
          <w:trHeight w:val="291"/>
        </w:trPr>
        <w:tc>
          <w:tcPr>
            <w:tcW w:w="2672" w:type="dxa"/>
            <w:shd w:val="clear" w:color="auto" w:fill="F2F2F2"/>
          </w:tcPr>
          <w:p w:rsidR="004F653A" w:rsidRPr="004F653A" w:rsidRDefault="004F653A"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914" w:type="dxa"/>
            <w:gridSpan w:val="2"/>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8"/>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6914" w:type="dxa"/>
            <w:gridSpan w:val="2"/>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7"/>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6914" w:type="dxa"/>
            <w:gridSpan w:val="2"/>
            <w:shd w:val="clear" w:color="auto" w:fill="F2F2F2"/>
          </w:tcPr>
          <w:p w:rsidR="004F653A" w:rsidRPr="004F653A" w:rsidRDefault="004F653A" w:rsidP="004F653A">
            <w:pPr>
              <w:jc w:val="both"/>
              <w:rPr>
                <w:color w:val="000000"/>
              </w:rPr>
            </w:pPr>
            <w:r w:rsidRPr="004F653A">
              <w:rPr>
                <w:color w:val="000000"/>
              </w:rPr>
              <w:t>Зачисление  суммы займа  на банковский счет Заемщика</w:t>
            </w:r>
            <w:r w:rsidRPr="004F653A">
              <w:rPr>
                <w:color w:val="000000"/>
                <w:lang w:eastAsia="x-none"/>
              </w:rPr>
              <w:t>.</w:t>
            </w:r>
          </w:p>
        </w:tc>
      </w:tr>
      <w:tr w:rsidR="004F653A" w:rsidRPr="004F653A" w:rsidTr="004F653A">
        <w:trPr>
          <w:trHeight w:val="278"/>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6914" w:type="dxa"/>
            <w:gridSpan w:val="2"/>
            <w:shd w:val="clear" w:color="auto" w:fill="F2F2F2"/>
          </w:tcPr>
          <w:p w:rsidR="004F653A" w:rsidRPr="004F653A" w:rsidRDefault="004F653A" w:rsidP="004F653A">
            <w:pPr>
              <w:jc w:val="both"/>
              <w:rPr>
                <w:rFonts w:eastAsia="Calibri"/>
                <w:color w:val="000000"/>
              </w:rPr>
            </w:pPr>
            <w:r w:rsidRPr="004F653A">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4F653A" w:rsidRPr="004F653A" w:rsidTr="004F653A">
        <w:trPr>
          <w:trHeight w:val="278"/>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914" w:type="dxa"/>
            <w:gridSpan w:val="2"/>
            <w:shd w:val="clear" w:color="auto" w:fill="F2F2F2"/>
          </w:tcPr>
          <w:p w:rsidR="004F653A" w:rsidRPr="004F653A" w:rsidRDefault="004F653A" w:rsidP="004F653A">
            <w:pPr>
              <w:jc w:val="both"/>
              <w:rPr>
                <w:rFonts w:eastAsia="Calibri"/>
                <w:color w:val="000000"/>
                <w:shd w:val="clear" w:color="auto" w:fill="F2F2F2"/>
              </w:rPr>
            </w:pPr>
            <w:r w:rsidRPr="004F653A">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4F653A" w:rsidRPr="004F653A" w:rsidTr="004F653A">
        <w:trPr>
          <w:trHeight w:val="278"/>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914" w:type="dxa"/>
            <w:gridSpan w:val="2"/>
            <w:shd w:val="clear" w:color="auto" w:fill="F2F2F2"/>
          </w:tcPr>
          <w:p w:rsidR="004F653A" w:rsidRPr="004F653A" w:rsidRDefault="004F653A" w:rsidP="004F653A">
            <w:pPr>
              <w:jc w:val="both"/>
            </w:pPr>
            <w:r w:rsidRPr="004F653A">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w:t>
            </w:r>
            <w:r w:rsidRPr="004F653A">
              <w:lastRenderedPageBreak/>
              <w:t xml:space="preserve">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4F653A">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4F653A">
              <w:t xml:space="preserve">полуторакратного размера </w:t>
            </w:r>
            <w:r w:rsidRPr="004F653A">
              <w:rPr>
                <w:color w:val="000000"/>
              </w:rPr>
              <w:t>суммы предоставленного потребительского займа.</w:t>
            </w:r>
            <w:proofErr w:type="gramEnd"/>
          </w:p>
        </w:tc>
      </w:tr>
      <w:tr w:rsidR="004F653A" w:rsidRPr="004F653A" w:rsidTr="004F653A">
        <w:trPr>
          <w:trHeight w:val="266"/>
        </w:trPr>
        <w:tc>
          <w:tcPr>
            <w:tcW w:w="2672" w:type="dxa"/>
            <w:shd w:val="clear" w:color="auto" w:fill="F2F2F2"/>
          </w:tcPr>
          <w:p w:rsidR="004F653A" w:rsidRPr="004F653A" w:rsidRDefault="004F653A" w:rsidP="004F653A">
            <w:pPr>
              <w:rPr>
                <w:i/>
                <w:color w:val="000000"/>
                <w:lang w:eastAsia="x-none"/>
              </w:rPr>
            </w:pPr>
            <w:r w:rsidRPr="004F653A">
              <w:rPr>
                <w:i/>
                <w:color w:val="000000"/>
                <w:lang w:eastAsia="x-none"/>
              </w:rPr>
              <w:lastRenderedPageBreak/>
              <w:t>Иные условия</w:t>
            </w:r>
          </w:p>
        </w:tc>
        <w:tc>
          <w:tcPr>
            <w:tcW w:w="6914" w:type="dxa"/>
            <w:gridSpan w:val="2"/>
            <w:shd w:val="clear" w:color="auto" w:fill="F2F2F2"/>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pPr>
            <w:r w:rsidRPr="004F653A">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4F653A">
              <w:rPr>
                <w:rFonts w:eastAsia="Calibri"/>
              </w:rPr>
              <w:t>дств в ф</w:t>
            </w:r>
            <w:proofErr w:type="gramEnd"/>
            <w:r w:rsidRPr="004F653A">
              <w:rPr>
                <w:rFonts w:eastAsia="Calibri"/>
              </w:rPr>
              <w:t>онд финансовой взаимопомощи кооператива.</w:t>
            </w:r>
          </w:p>
          <w:p w:rsidR="004F653A" w:rsidRPr="004F653A" w:rsidRDefault="004F653A" w:rsidP="004F653A">
            <w:pPr>
              <w:jc w:val="both"/>
              <w:rPr>
                <w:color w:val="000000"/>
              </w:rPr>
            </w:pPr>
            <w:r w:rsidRPr="004F653A">
              <w:t>При оформлении целевого займа на строительство объект</w:t>
            </w:r>
            <w:proofErr w:type="gramStart"/>
            <w:r w:rsidRPr="004F653A">
              <w:t>а(</w:t>
            </w:r>
            <w:proofErr w:type="gramEnd"/>
            <w:r w:rsidRPr="004F653A">
              <w:t>-</w:t>
            </w:r>
            <w:proofErr w:type="spellStart"/>
            <w:r w:rsidRPr="004F653A">
              <w:t>ов</w:t>
            </w:r>
            <w:proofErr w:type="spellEnd"/>
            <w:r w:rsidRPr="004F653A">
              <w:t xml:space="preserve">) недвижимости </w:t>
            </w:r>
            <w:r w:rsidRPr="004F653A">
              <w:rPr>
                <w:color w:val="000000"/>
              </w:rPr>
              <w:t>применяется форма договора, утвержденная Правлением КПК «КВ».</w:t>
            </w:r>
          </w:p>
          <w:p w:rsidR="004F653A" w:rsidRPr="004F653A" w:rsidRDefault="004F653A" w:rsidP="004F653A">
            <w:pPr>
              <w:jc w:val="both"/>
            </w:pPr>
            <w:r w:rsidRPr="004F653A">
              <w:t>Заем предоставляется физическому лицу.</w:t>
            </w:r>
          </w:p>
        </w:tc>
      </w:tr>
    </w:tbl>
    <w:p w:rsidR="004F653A" w:rsidRPr="004F653A" w:rsidRDefault="004F653A" w:rsidP="004F653A">
      <w:pPr>
        <w:rPr>
          <w:color w:val="000000"/>
          <w:lang w:eastAsia="x-none"/>
        </w:rPr>
      </w:pPr>
    </w:p>
    <w:p w:rsidR="004F653A" w:rsidRPr="004F653A" w:rsidRDefault="004F653A" w:rsidP="004F653A">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4F653A" w:rsidRPr="004F653A" w:rsidTr="004F653A">
        <w:tc>
          <w:tcPr>
            <w:tcW w:w="9615" w:type="dxa"/>
            <w:gridSpan w:val="2"/>
            <w:shd w:val="clear" w:color="auto" w:fill="BFBFBF"/>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color w:val="000000"/>
                <w:sz w:val="22"/>
                <w:szCs w:val="22"/>
              </w:rPr>
              <w:t>14. Заем «</w:t>
            </w:r>
            <w:r w:rsidRPr="004F653A">
              <w:rPr>
                <w:rFonts w:ascii="Times New Roman" w:hAnsi="Times New Roman" w:cs="Times New Roman"/>
                <w:bCs w:val="0"/>
                <w:color w:val="000000"/>
                <w:sz w:val="22"/>
                <w:szCs w:val="22"/>
              </w:rPr>
              <w:t>Целевая ипотека».</w:t>
            </w:r>
          </w:p>
        </w:tc>
      </w:tr>
      <w:tr w:rsidR="004F653A" w:rsidRPr="004F653A" w:rsidTr="004F653A">
        <w:trPr>
          <w:trHeight w:val="242"/>
        </w:trPr>
        <w:tc>
          <w:tcPr>
            <w:tcW w:w="2134" w:type="dxa"/>
            <w:shd w:val="clear" w:color="auto" w:fill="F2F2F2"/>
          </w:tcPr>
          <w:p w:rsidR="004F653A" w:rsidRPr="004F653A" w:rsidRDefault="004F653A"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7481"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4F653A" w:rsidRPr="004F653A" w:rsidTr="004F653A">
        <w:trPr>
          <w:trHeight w:val="242"/>
        </w:trPr>
        <w:tc>
          <w:tcPr>
            <w:tcW w:w="2134"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7481"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bCs w:val="0"/>
                <w:i w:val="0"/>
                <w:color w:val="000000"/>
                <w:sz w:val="22"/>
                <w:szCs w:val="22"/>
              </w:rPr>
            </w:pPr>
            <w:r w:rsidRPr="004F653A">
              <w:rPr>
                <w:rFonts w:ascii="Times New Roman" w:hAnsi="Times New Roman" w:cs="Times New Roman"/>
                <w:b w:val="0"/>
                <w:bCs w:val="0"/>
                <w:i w:val="0"/>
                <w:color w:val="000000"/>
                <w:sz w:val="22"/>
                <w:szCs w:val="22"/>
              </w:rPr>
              <w:t xml:space="preserve">16,8 % годовых на остаток суммы займа </w:t>
            </w:r>
            <w:r w:rsidRPr="004F653A">
              <w:rPr>
                <w:rFonts w:ascii="Times New Roman" w:hAnsi="Times New Roman" w:cs="Times New Roman"/>
                <w:b w:val="0"/>
                <w:i w:val="0"/>
                <w:color w:val="000000"/>
                <w:sz w:val="22"/>
                <w:szCs w:val="22"/>
              </w:rPr>
              <w:t>(Программа № 93 Положения о порядке предоставления займов членам КПК «КВ»).</w:t>
            </w:r>
          </w:p>
        </w:tc>
      </w:tr>
      <w:tr w:rsidR="004F653A" w:rsidRPr="004F653A" w:rsidTr="004F653A">
        <w:trPr>
          <w:trHeight w:val="242"/>
        </w:trPr>
        <w:tc>
          <w:tcPr>
            <w:tcW w:w="2134"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 xml:space="preserve">от 16,800 % до 29,195 % годовых </w:t>
            </w:r>
          </w:p>
        </w:tc>
      </w:tr>
      <w:tr w:rsidR="004F653A" w:rsidRPr="004F653A" w:rsidTr="004F653A">
        <w:trPr>
          <w:trHeight w:val="242"/>
        </w:trPr>
        <w:tc>
          <w:tcPr>
            <w:tcW w:w="2134" w:type="dxa"/>
            <w:shd w:val="clear" w:color="auto" w:fill="F2F2F2"/>
          </w:tcPr>
          <w:p w:rsidR="004F653A" w:rsidRPr="004F653A" w:rsidRDefault="004F653A"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4F653A" w:rsidRPr="004F653A" w:rsidRDefault="004F653A"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Приобретение объекта (</w:t>
            </w:r>
            <w:proofErr w:type="spellStart"/>
            <w:r w:rsidRPr="004F653A">
              <w:rPr>
                <w:rFonts w:ascii="Times New Roman" w:hAnsi="Times New Roman" w:cs="Times New Roman"/>
                <w:b w:val="0"/>
                <w:i w:val="0"/>
                <w:color w:val="000000"/>
                <w:sz w:val="22"/>
                <w:szCs w:val="22"/>
              </w:rPr>
              <w:t>ов</w:t>
            </w:r>
            <w:proofErr w:type="spellEnd"/>
            <w:r w:rsidRPr="004F653A">
              <w:rPr>
                <w:rFonts w:ascii="Times New Roman" w:hAnsi="Times New Roman" w:cs="Times New Roman"/>
                <w:b w:val="0"/>
                <w:i w:val="0"/>
                <w:color w:val="000000"/>
                <w:sz w:val="22"/>
                <w:szCs w:val="22"/>
              </w:rPr>
              <w:t>) недвижимости</w:t>
            </w:r>
            <w:r w:rsidRPr="004F653A">
              <w:rPr>
                <w:rFonts w:ascii="Times New Roman" w:hAnsi="Times New Roman" w:cs="Times New Roman"/>
                <w:b w:val="0"/>
                <w:bCs w:val="0"/>
                <w:i w:val="0"/>
                <w:color w:val="000000"/>
                <w:sz w:val="22"/>
                <w:szCs w:val="22"/>
              </w:rPr>
              <w:t>.</w:t>
            </w:r>
          </w:p>
        </w:tc>
      </w:tr>
      <w:tr w:rsidR="004F653A" w:rsidRPr="004F653A" w:rsidTr="004F653A">
        <w:trPr>
          <w:trHeight w:val="261"/>
        </w:trPr>
        <w:tc>
          <w:tcPr>
            <w:tcW w:w="2134" w:type="dxa"/>
            <w:shd w:val="clear" w:color="auto" w:fill="F2F2F2"/>
          </w:tcPr>
          <w:p w:rsidR="004F653A" w:rsidRPr="004F653A" w:rsidRDefault="004F653A" w:rsidP="004F653A">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481" w:type="dxa"/>
            <w:shd w:val="clear" w:color="auto" w:fill="F2F2F2"/>
          </w:tcPr>
          <w:p w:rsidR="004F653A" w:rsidRPr="004F653A" w:rsidRDefault="004F653A" w:rsidP="004F653A">
            <w:pPr>
              <w:jc w:val="both"/>
              <w:rPr>
                <w:color w:val="000000"/>
              </w:rPr>
            </w:pPr>
            <w:r w:rsidRPr="004F653A">
              <w:rPr>
                <w:color w:val="000000"/>
              </w:rPr>
              <w:t>250 000, 00 (Двести пятьдесят тысяч) рублей.</w:t>
            </w:r>
          </w:p>
        </w:tc>
      </w:tr>
      <w:tr w:rsidR="004F653A" w:rsidRPr="004F653A" w:rsidTr="004F653A">
        <w:trPr>
          <w:trHeight w:val="27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7481" w:type="dxa"/>
            <w:shd w:val="clear" w:color="auto" w:fill="F2F2F2"/>
          </w:tcPr>
          <w:p w:rsidR="004F653A" w:rsidRPr="004F653A" w:rsidRDefault="004F653A" w:rsidP="004F653A">
            <w:pPr>
              <w:jc w:val="both"/>
              <w:rPr>
                <w:color w:val="000000"/>
                <w:lang w:eastAsia="x-none"/>
              </w:rPr>
            </w:pPr>
            <w:r w:rsidRPr="004F653A">
              <w:rPr>
                <w:color w:val="000000"/>
                <w:lang w:eastAsia="x-none"/>
              </w:rPr>
              <w:t>Индивидуально.</w:t>
            </w:r>
          </w:p>
        </w:tc>
      </w:tr>
      <w:tr w:rsidR="004F653A" w:rsidRPr="004F653A" w:rsidTr="004F653A">
        <w:trPr>
          <w:trHeight w:val="299"/>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Срок займа</w:t>
            </w:r>
          </w:p>
        </w:tc>
        <w:tc>
          <w:tcPr>
            <w:tcW w:w="7481" w:type="dxa"/>
            <w:shd w:val="clear" w:color="auto" w:fill="F2F2F2"/>
          </w:tcPr>
          <w:p w:rsidR="004F653A" w:rsidRPr="004F653A" w:rsidRDefault="004F653A" w:rsidP="004F653A">
            <w:pPr>
              <w:jc w:val="both"/>
              <w:rPr>
                <w:color w:val="000000"/>
              </w:rPr>
            </w:pPr>
            <w:r w:rsidRPr="004F653A">
              <w:rPr>
                <w:color w:val="000000"/>
              </w:rPr>
              <w:t>12 – 60 месяцев</w:t>
            </w:r>
          </w:p>
        </w:tc>
      </w:tr>
      <w:tr w:rsidR="004F653A" w:rsidRPr="004F653A" w:rsidTr="004F653A">
        <w:trPr>
          <w:trHeight w:val="264"/>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Обеспечение по займу</w:t>
            </w:r>
          </w:p>
        </w:tc>
        <w:tc>
          <w:tcPr>
            <w:tcW w:w="7481" w:type="dxa"/>
            <w:shd w:val="clear" w:color="auto" w:fill="F2F2F2"/>
          </w:tcPr>
          <w:p w:rsidR="004F653A" w:rsidRPr="004F653A" w:rsidRDefault="004F653A" w:rsidP="004F653A">
            <w:pPr>
              <w:jc w:val="both"/>
              <w:rPr>
                <w:u w:val="single"/>
              </w:rPr>
            </w:pPr>
            <w:r w:rsidRPr="004F653A">
              <w:rPr>
                <w:u w:val="single"/>
              </w:rPr>
              <w:t>Для физических лиц:</w:t>
            </w:r>
          </w:p>
          <w:p w:rsidR="004F653A" w:rsidRPr="004F653A" w:rsidRDefault="004F653A" w:rsidP="004F653A">
            <w:pPr>
              <w:jc w:val="both"/>
              <w:rPr>
                <w:color w:val="000000"/>
              </w:rPr>
            </w:pPr>
            <w:r w:rsidRPr="004F653A">
              <w:rPr>
                <w:color w:val="000000"/>
              </w:rPr>
              <w:t xml:space="preserve">Залог (ипотека) приобретаемого </w:t>
            </w:r>
            <w:r w:rsidRPr="004F653A">
              <w:t xml:space="preserve">объекта недвижимости. </w:t>
            </w:r>
          </w:p>
          <w:p w:rsidR="004F653A" w:rsidRPr="004F653A" w:rsidRDefault="004F653A" w:rsidP="004F653A">
            <w:pPr>
              <w:jc w:val="both"/>
              <w:rPr>
                <w:color w:val="000000"/>
              </w:rPr>
            </w:pPr>
            <w:r w:rsidRPr="004F653A">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4F653A" w:rsidRPr="004F653A" w:rsidRDefault="004F653A" w:rsidP="004F653A">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4F653A" w:rsidRPr="004F653A" w:rsidRDefault="004F653A" w:rsidP="004F653A">
            <w:pPr>
              <w:jc w:val="both"/>
              <w:rPr>
                <w:color w:val="000000"/>
                <w:u w:val="single"/>
              </w:rPr>
            </w:pPr>
            <w:r w:rsidRPr="004F653A">
              <w:rPr>
                <w:color w:val="000000"/>
              </w:rPr>
              <w:t xml:space="preserve">В случае необходимости кооператив вправе потребовать предоставление дополнительного обеспечения.  </w:t>
            </w:r>
          </w:p>
        </w:tc>
      </w:tr>
      <w:tr w:rsidR="004F653A" w:rsidRPr="004F653A" w:rsidTr="004F653A">
        <w:trPr>
          <w:trHeight w:val="265"/>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Требования к заемщику</w:t>
            </w:r>
          </w:p>
        </w:tc>
        <w:tc>
          <w:tcPr>
            <w:tcW w:w="7481" w:type="dxa"/>
            <w:shd w:val="clear" w:color="auto" w:fill="F2F2F2"/>
          </w:tcPr>
          <w:p w:rsidR="004F653A" w:rsidRPr="004F653A" w:rsidRDefault="004F653A" w:rsidP="004F653A">
            <w:pPr>
              <w:jc w:val="both"/>
              <w:rPr>
                <w:color w:val="000000"/>
              </w:rPr>
            </w:pPr>
            <w:r w:rsidRPr="004F653A">
              <w:rPr>
                <w:color w:val="000000"/>
              </w:rPr>
              <w:t>Индивидуально</w:t>
            </w:r>
          </w:p>
        </w:tc>
      </w:tr>
      <w:tr w:rsidR="004F653A" w:rsidRPr="004F653A" w:rsidTr="004F653A">
        <w:trPr>
          <w:trHeight w:val="299"/>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Требуемые документы</w:t>
            </w:r>
          </w:p>
        </w:tc>
        <w:tc>
          <w:tcPr>
            <w:tcW w:w="7481" w:type="dxa"/>
            <w:shd w:val="clear" w:color="auto" w:fill="F2F2F2"/>
          </w:tcPr>
          <w:p w:rsidR="004F653A" w:rsidRPr="004F653A" w:rsidRDefault="004F653A" w:rsidP="004F653A">
            <w:pPr>
              <w:jc w:val="both"/>
              <w:rPr>
                <w:color w:val="000000"/>
              </w:rPr>
            </w:pPr>
            <w:r w:rsidRPr="004F653A">
              <w:rPr>
                <w:color w:val="000000"/>
              </w:rPr>
              <w:t>1. Паспорт.</w:t>
            </w:r>
          </w:p>
          <w:p w:rsidR="004F653A" w:rsidRPr="004F653A" w:rsidRDefault="004F653A" w:rsidP="004F653A">
            <w:pPr>
              <w:jc w:val="both"/>
              <w:rPr>
                <w:color w:val="000000"/>
              </w:rPr>
            </w:pPr>
            <w:r w:rsidRPr="004F653A">
              <w:rPr>
                <w:color w:val="000000"/>
              </w:rPr>
              <w:t>2. ИНН.</w:t>
            </w:r>
          </w:p>
          <w:p w:rsidR="004F653A" w:rsidRPr="004F653A" w:rsidRDefault="004F653A" w:rsidP="004F653A">
            <w:pPr>
              <w:jc w:val="both"/>
              <w:rPr>
                <w:color w:val="000000"/>
              </w:rPr>
            </w:pPr>
            <w:r w:rsidRPr="004F653A">
              <w:rPr>
                <w:color w:val="000000"/>
              </w:rPr>
              <w:t>3. СНИЛС.</w:t>
            </w:r>
          </w:p>
          <w:p w:rsidR="004F653A" w:rsidRPr="004F653A" w:rsidRDefault="004F653A" w:rsidP="004F653A">
            <w:pPr>
              <w:jc w:val="both"/>
              <w:rPr>
                <w:color w:val="000000"/>
              </w:rPr>
            </w:pPr>
            <w:r w:rsidRPr="004F653A">
              <w:rPr>
                <w:color w:val="000000"/>
              </w:rPr>
              <w:t>4. Документы на приобретаемую недвижимость.</w:t>
            </w:r>
          </w:p>
          <w:p w:rsidR="004F653A" w:rsidRPr="004F653A" w:rsidRDefault="004F653A" w:rsidP="004F653A">
            <w:pPr>
              <w:pStyle w:val="a5"/>
              <w:ind w:left="0"/>
              <w:rPr>
                <w:color w:val="000000"/>
                <w:lang w:eastAsia="ru-RU"/>
              </w:rPr>
            </w:pPr>
            <w:r w:rsidRPr="004F653A">
              <w:rPr>
                <w:color w:val="000000"/>
                <w:lang w:eastAsia="ru-RU"/>
              </w:rPr>
              <w:t>5. Выписка из ЕГРП на недвижимое имущество и сделок с ним.</w:t>
            </w:r>
          </w:p>
          <w:p w:rsidR="004F653A" w:rsidRPr="004F653A" w:rsidRDefault="004F653A" w:rsidP="004F653A">
            <w:pPr>
              <w:jc w:val="both"/>
              <w:rPr>
                <w:color w:val="000000"/>
              </w:rPr>
            </w:pPr>
            <w:r w:rsidRPr="004F653A">
              <w:rPr>
                <w:color w:val="000000"/>
              </w:rPr>
              <w:t>При использовании средств материнского капитала заёмщик предоставляет дополнительно:</w:t>
            </w:r>
          </w:p>
          <w:p w:rsidR="004F653A" w:rsidRPr="004F653A" w:rsidRDefault="004F653A" w:rsidP="004F653A">
            <w:pPr>
              <w:jc w:val="both"/>
              <w:rPr>
                <w:color w:val="000000"/>
              </w:rPr>
            </w:pPr>
            <w:r w:rsidRPr="004F653A">
              <w:rPr>
                <w:color w:val="000000"/>
              </w:rPr>
              <w:lastRenderedPageBreak/>
              <w:t>1. Справку о сумме материнского (семейного) капитала из Пенсионного Фонда Российской Федерации.</w:t>
            </w:r>
          </w:p>
          <w:p w:rsidR="004F653A" w:rsidRPr="004F653A" w:rsidRDefault="004F653A" w:rsidP="004F653A">
            <w:pPr>
              <w:jc w:val="both"/>
              <w:rPr>
                <w:color w:val="000000"/>
              </w:rPr>
            </w:pPr>
            <w:r w:rsidRPr="004F653A">
              <w:rPr>
                <w:color w:val="000000"/>
              </w:rPr>
              <w:t>2. Государственный сертификат на материнский (семейный) капитал (при наличии).</w:t>
            </w:r>
          </w:p>
          <w:p w:rsidR="004F653A" w:rsidRPr="004F653A" w:rsidRDefault="004F653A" w:rsidP="004F653A">
            <w:pPr>
              <w:jc w:val="both"/>
              <w:rPr>
                <w:color w:val="000000"/>
              </w:rPr>
            </w:pPr>
            <w:r w:rsidRPr="004F653A">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4F653A" w:rsidRPr="004F653A" w:rsidTr="004F653A">
        <w:trPr>
          <w:trHeight w:val="288"/>
        </w:trPr>
        <w:tc>
          <w:tcPr>
            <w:tcW w:w="2134" w:type="dxa"/>
            <w:shd w:val="clear" w:color="auto" w:fill="F2F2F2"/>
          </w:tcPr>
          <w:p w:rsidR="004F653A" w:rsidRPr="004F653A" w:rsidRDefault="004F653A" w:rsidP="004F653A">
            <w:pPr>
              <w:rPr>
                <w:i/>
                <w:color w:val="000000"/>
                <w:lang w:eastAsia="x-none"/>
              </w:rPr>
            </w:pPr>
            <w:r w:rsidRPr="004F653A">
              <w:rPr>
                <w:i/>
                <w:color w:val="000000"/>
              </w:rPr>
              <w:lastRenderedPageBreak/>
              <w:t>Срок рассмотрения заявления на заем и принятия решения по данному заявлению.</w:t>
            </w:r>
          </w:p>
        </w:tc>
        <w:tc>
          <w:tcPr>
            <w:tcW w:w="7481" w:type="dxa"/>
            <w:shd w:val="clear" w:color="auto" w:fill="F2F2F2"/>
          </w:tcPr>
          <w:p w:rsidR="004F653A" w:rsidRPr="004F653A" w:rsidRDefault="004F653A"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4F653A" w:rsidRPr="004F653A" w:rsidTr="004F653A">
        <w:trPr>
          <w:trHeight w:val="27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получения займа</w:t>
            </w:r>
          </w:p>
        </w:tc>
        <w:tc>
          <w:tcPr>
            <w:tcW w:w="7481" w:type="dxa"/>
            <w:shd w:val="clear" w:color="auto" w:fill="F2F2F2"/>
          </w:tcPr>
          <w:p w:rsidR="004F653A" w:rsidRPr="004F653A" w:rsidRDefault="004F653A"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4F653A" w:rsidRPr="004F653A" w:rsidTr="004F653A">
        <w:trPr>
          <w:trHeight w:val="265"/>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Порядок предоставления займа</w:t>
            </w:r>
          </w:p>
        </w:tc>
        <w:tc>
          <w:tcPr>
            <w:tcW w:w="7481" w:type="dxa"/>
            <w:shd w:val="clear" w:color="auto" w:fill="F2F2F2"/>
          </w:tcPr>
          <w:p w:rsidR="004F653A" w:rsidRPr="004F653A" w:rsidRDefault="004F653A" w:rsidP="004F653A">
            <w:pPr>
              <w:jc w:val="both"/>
              <w:rPr>
                <w:color w:val="000000"/>
              </w:rPr>
            </w:pPr>
            <w:r w:rsidRPr="004F653A">
              <w:t>Зачисление  суммы займа  на банковский счет Заемщика (либо третьего лица, если Заемщик указывает его данные в заявлении на перечисление)</w:t>
            </w:r>
            <w:r w:rsidRPr="004F653A">
              <w:rPr>
                <w:lang w:eastAsia="x-none"/>
              </w:rPr>
              <w:t>.</w:t>
            </w:r>
          </w:p>
        </w:tc>
      </w:tr>
      <w:tr w:rsidR="004F653A" w:rsidRPr="004F653A" w:rsidTr="004F653A">
        <w:trPr>
          <w:trHeight w:val="27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Порядок погашения займа</w:t>
            </w:r>
          </w:p>
        </w:tc>
        <w:tc>
          <w:tcPr>
            <w:tcW w:w="7481" w:type="dxa"/>
            <w:shd w:val="clear" w:color="auto" w:fill="F2F2F2"/>
          </w:tcPr>
          <w:p w:rsidR="004F653A" w:rsidRPr="004F653A" w:rsidRDefault="004F653A" w:rsidP="004F653A">
            <w:pPr>
              <w:jc w:val="both"/>
              <w:rPr>
                <w:color w:val="000000"/>
                <w:shd w:val="clear" w:color="auto" w:fill="F2F2F2"/>
              </w:rPr>
            </w:pPr>
            <w:r w:rsidRPr="004F653A">
              <w:rPr>
                <w:color w:val="000000"/>
                <w:shd w:val="clear" w:color="auto" w:fill="F2F2F2"/>
              </w:rPr>
              <w:t xml:space="preserve">Ежемесячно, </w:t>
            </w:r>
            <w:proofErr w:type="spellStart"/>
            <w:r w:rsidRPr="004F653A">
              <w:rPr>
                <w:color w:val="000000"/>
                <w:shd w:val="clear" w:color="auto" w:fill="F2F2F2"/>
              </w:rPr>
              <w:t>аннуитетными</w:t>
            </w:r>
            <w:proofErr w:type="spellEnd"/>
            <w:r w:rsidRPr="004F653A">
              <w:rPr>
                <w:color w:val="000000"/>
                <w:shd w:val="clear" w:color="auto" w:fill="F2F2F2"/>
              </w:rPr>
              <w:t xml:space="preserve"> платежами, </w:t>
            </w:r>
            <w:proofErr w:type="gramStart"/>
            <w:r w:rsidRPr="004F653A">
              <w:rPr>
                <w:color w:val="000000"/>
                <w:shd w:val="clear" w:color="auto" w:fill="F2F2F2"/>
              </w:rPr>
              <w:t>согласно</w:t>
            </w:r>
            <w:proofErr w:type="gramEnd"/>
            <w:r w:rsidRPr="004F653A">
              <w:rPr>
                <w:color w:val="000000"/>
                <w:shd w:val="clear" w:color="auto" w:fill="F2F2F2"/>
              </w:rPr>
              <w:t xml:space="preserve"> установленного графика платежей</w:t>
            </w:r>
            <w:r w:rsidRPr="004F653A">
              <w:rPr>
                <w:color w:val="000000"/>
                <w:lang w:eastAsia="x-none"/>
              </w:rPr>
              <w:t>.</w:t>
            </w:r>
          </w:p>
        </w:tc>
      </w:tr>
      <w:tr w:rsidR="004F653A" w:rsidRPr="004F653A" w:rsidTr="004F653A">
        <w:trPr>
          <w:trHeight w:val="27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7481" w:type="dxa"/>
            <w:shd w:val="clear" w:color="auto" w:fill="F2F2F2"/>
          </w:tcPr>
          <w:p w:rsidR="004F653A" w:rsidRPr="004F653A" w:rsidRDefault="004F653A" w:rsidP="004F653A">
            <w:pPr>
              <w:jc w:val="both"/>
              <w:rPr>
                <w:rFonts w:eastAsia="Calibri"/>
                <w:color w:val="000000"/>
                <w:shd w:val="clear" w:color="auto" w:fill="F2F2F2"/>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r w:rsidRPr="004F653A">
              <w:rPr>
                <w:color w:val="000000"/>
                <w:lang w:eastAsia="x-none"/>
              </w:rPr>
              <w:t>.</w:t>
            </w:r>
          </w:p>
        </w:tc>
      </w:tr>
      <w:tr w:rsidR="004F653A" w:rsidRPr="004F653A" w:rsidTr="004F653A">
        <w:trPr>
          <w:trHeight w:val="27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7481" w:type="dxa"/>
            <w:shd w:val="clear" w:color="auto" w:fill="F2F2F2"/>
          </w:tcPr>
          <w:p w:rsidR="004F653A" w:rsidRPr="004F653A" w:rsidRDefault="004F653A" w:rsidP="004F653A">
            <w:pPr>
              <w:jc w:val="both"/>
            </w:pPr>
            <w:r w:rsidRPr="004F653A">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4F653A">
              <w:rPr>
                <w:bCs/>
              </w:rPr>
              <w:t>размере</w:t>
            </w:r>
            <w:r w:rsidRPr="004F653A">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586"/>
        </w:trPr>
        <w:tc>
          <w:tcPr>
            <w:tcW w:w="2134" w:type="dxa"/>
            <w:shd w:val="clear" w:color="auto" w:fill="F2F2F2"/>
          </w:tcPr>
          <w:p w:rsidR="004F653A" w:rsidRPr="004F653A" w:rsidRDefault="004F653A" w:rsidP="004F653A">
            <w:pPr>
              <w:rPr>
                <w:i/>
                <w:color w:val="000000"/>
                <w:lang w:eastAsia="x-none"/>
              </w:rPr>
            </w:pPr>
            <w:r w:rsidRPr="004F653A">
              <w:rPr>
                <w:i/>
                <w:color w:val="000000"/>
                <w:lang w:eastAsia="x-none"/>
              </w:rPr>
              <w:t>Иные условия</w:t>
            </w:r>
          </w:p>
        </w:tc>
        <w:tc>
          <w:tcPr>
            <w:tcW w:w="7481" w:type="dxa"/>
            <w:shd w:val="clear" w:color="auto" w:fill="F2F2F2"/>
          </w:tcPr>
          <w:p w:rsidR="004F653A" w:rsidRPr="004F653A" w:rsidRDefault="004F653A" w:rsidP="004F653A">
            <w:pPr>
              <w:jc w:val="both"/>
              <w:rPr>
                <w:rFonts w:eastAsia="Calibri"/>
              </w:rPr>
            </w:pPr>
            <w:r w:rsidRPr="004F653A">
              <w:rPr>
                <w:color w:val="000000"/>
              </w:rPr>
              <w:t>Сумма предоставляемого займа от размера паевого взноса не зависит.</w:t>
            </w:r>
            <w:r w:rsidRPr="004F653A">
              <w:rPr>
                <w:rFonts w:eastAsia="Calibri"/>
              </w:rPr>
              <w:t xml:space="preserve"> </w:t>
            </w:r>
          </w:p>
          <w:p w:rsidR="004F653A" w:rsidRPr="004F653A" w:rsidRDefault="004F653A" w:rsidP="004F653A">
            <w:pPr>
              <w:jc w:val="both"/>
            </w:pPr>
            <w:r w:rsidRPr="004F653A">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4F653A">
              <w:rPr>
                <w:rFonts w:eastAsia="Calibri"/>
              </w:rPr>
              <w:t>дств в ф</w:t>
            </w:r>
            <w:proofErr w:type="gramEnd"/>
            <w:r w:rsidRPr="004F653A">
              <w:rPr>
                <w:rFonts w:eastAsia="Calibri"/>
              </w:rPr>
              <w:t>онд финансовой взаимопомощи кооператива.</w:t>
            </w:r>
          </w:p>
          <w:p w:rsidR="004F653A" w:rsidRPr="004F653A" w:rsidRDefault="004F653A" w:rsidP="004F653A">
            <w:pPr>
              <w:jc w:val="both"/>
              <w:rPr>
                <w:color w:val="000000"/>
              </w:rPr>
            </w:pPr>
            <w:r w:rsidRPr="004F653A">
              <w:rPr>
                <w:color w:val="000000"/>
              </w:rPr>
              <w:t>При оформлении займа «Целевая ипотека» применяется форма договора, утвержденная Правлением КПК «КВ».</w:t>
            </w:r>
          </w:p>
          <w:p w:rsidR="004F653A" w:rsidRPr="004F653A" w:rsidRDefault="004F653A" w:rsidP="004F653A">
            <w:pPr>
              <w:jc w:val="both"/>
              <w:rPr>
                <w:color w:val="000000"/>
              </w:rPr>
            </w:pPr>
            <w:r w:rsidRPr="004F653A">
              <w:t xml:space="preserve">Заем предоставляется физическому </w:t>
            </w:r>
            <w:r w:rsidRPr="004F653A">
              <w:rPr>
                <w:color w:val="000000"/>
              </w:rPr>
              <w:t>и юридическому лицу</w:t>
            </w:r>
            <w:r w:rsidRPr="004F653A">
              <w:t>.</w:t>
            </w:r>
          </w:p>
        </w:tc>
      </w:tr>
    </w:tbl>
    <w:p w:rsidR="004F653A" w:rsidRPr="004F653A" w:rsidRDefault="004F653A" w:rsidP="004F653A">
      <w:pPr>
        <w:rPr>
          <w:color w:val="000000"/>
          <w:lang w:eastAsia="x-none"/>
        </w:rPr>
      </w:pPr>
    </w:p>
    <w:p w:rsidR="004F653A" w:rsidRPr="004F653A" w:rsidRDefault="004F653A" w:rsidP="004F653A">
      <w:pPr>
        <w:rPr>
          <w:color w:val="000000"/>
          <w:lang w:eastAsia="x-none"/>
        </w:rPr>
      </w:pPr>
    </w:p>
    <w:p w:rsidR="00CA3BEB" w:rsidRPr="004F653A" w:rsidRDefault="00CA3BEB" w:rsidP="00CA3BEB"/>
    <w:p w:rsidR="00CA3BEB" w:rsidRPr="004F653A" w:rsidRDefault="00CA3BEB" w:rsidP="00CA3BEB"/>
    <w:p w:rsidR="00670D24" w:rsidRPr="004F653A"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4F653A" w:rsidTr="00152580">
        <w:tc>
          <w:tcPr>
            <w:tcW w:w="9464" w:type="dxa"/>
            <w:gridSpan w:val="2"/>
            <w:shd w:val="clear" w:color="auto" w:fill="BFBFBF"/>
          </w:tcPr>
          <w:p w:rsidR="00670D24" w:rsidRPr="004F653A" w:rsidRDefault="00670D24" w:rsidP="00152580">
            <w:pPr>
              <w:keepNext/>
              <w:jc w:val="center"/>
              <w:outlineLvl w:val="3"/>
              <w:rPr>
                <w:b/>
                <w:bCs/>
                <w:color w:val="000000"/>
              </w:rPr>
            </w:pPr>
            <w:r w:rsidRPr="004F653A">
              <w:rPr>
                <w:b/>
                <w:bCs/>
                <w:color w:val="000000"/>
              </w:rPr>
              <w:lastRenderedPageBreak/>
              <w:t>АКЦИЯ Заём «Летний сезон - 2021».</w:t>
            </w:r>
          </w:p>
          <w:p w:rsidR="00670D24" w:rsidRPr="004F653A" w:rsidRDefault="00670D24" w:rsidP="00152580">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01.06.2021 года по 31.08.2021 года)</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13, 14, 15 месяцев – 15,6 %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16, 17, 18 месяцев – 16,8 %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 xml:space="preserve">19, 20, 21, 22, 23, 24 месяца – 18,0 %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670D24" w:rsidRPr="004F653A" w:rsidRDefault="00670D24" w:rsidP="00152580">
            <w:pPr>
              <w:jc w:val="both"/>
              <w:rPr>
                <w:color w:val="000000"/>
                <w:lang w:eastAsia="x-none"/>
              </w:rPr>
            </w:pPr>
            <w:r w:rsidRPr="004F653A">
              <w:rPr>
                <w:color w:val="000000"/>
                <w:lang w:eastAsia="x-none"/>
              </w:rPr>
              <w:t>25, 26, 27, 28, 29, 30 месяцев – 19,2 %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31, 32, 33, 34, 35, 36 месяцев – 20,4 %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37, 38, 39, 40, 41, 42 месяцев – 21,6 % годовых на остаток суммы займа.</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С обеспечением в виде залога: от   15,600 % до 29,317 % </w:t>
            </w:r>
            <w:proofErr w:type="gramStart"/>
            <w:r w:rsidRPr="004F653A">
              <w:rPr>
                <w:color w:val="000000"/>
              </w:rPr>
              <w:t>годовых</w:t>
            </w:r>
            <w:proofErr w:type="gramEnd"/>
            <w:r w:rsidRPr="004F653A">
              <w:rPr>
                <w:color w:val="000000"/>
              </w:rPr>
              <w:t xml:space="preserve"> </w:t>
            </w:r>
          </w:p>
          <w:p w:rsidR="00670D24" w:rsidRPr="004F653A" w:rsidRDefault="00670D24" w:rsidP="00152580">
            <w:pPr>
              <w:jc w:val="both"/>
              <w:rPr>
                <w:color w:val="000000"/>
                <w:highlight w:val="yellow"/>
                <w:lang w:eastAsia="x-none"/>
              </w:rPr>
            </w:pPr>
            <w:r w:rsidRPr="004F653A">
              <w:rPr>
                <w:color w:val="000000"/>
              </w:rPr>
              <w:t xml:space="preserve">С иным обеспечением: от 15,600 % до 30,572 % </w:t>
            </w:r>
            <w:proofErr w:type="gramStart"/>
            <w:r w:rsidRPr="004F653A">
              <w:rPr>
                <w:color w:val="000000"/>
              </w:rPr>
              <w:t>годовых</w:t>
            </w:r>
            <w:proofErr w:type="gramEnd"/>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670D24" w:rsidRPr="004F653A" w:rsidTr="00152580">
        <w:trPr>
          <w:trHeight w:val="261"/>
        </w:trPr>
        <w:tc>
          <w:tcPr>
            <w:tcW w:w="2592" w:type="dxa"/>
            <w:shd w:val="clear" w:color="auto" w:fill="F2F2F2"/>
          </w:tcPr>
          <w:p w:rsidR="00670D24" w:rsidRPr="004F653A" w:rsidRDefault="00670D24" w:rsidP="00152580">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rPr>
            </w:pPr>
            <w:r w:rsidRPr="004F653A">
              <w:rPr>
                <w:color w:val="000000"/>
              </w:rPr>
              <w:t>10 000, 00 (Десять тысяч) рублей.</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rPr>
              <w:t>Устанавливается индивидуально.</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Срок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670D24" w:rsidRPr="004F653A" w:rsidTr="00152580">
        <w:trPr>
          <w:trHeight w:val="31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Обеспечение по займу</w:t>
            </w:r>
          </w:p>
        </w:tc>
        <w:tc>
          <w:tcPr>
            <w:tcW w:w="6872" w:type="dxa"/>
            <w:shd w:val="clear" w:color="auto" w:fill="F2F2F2"/>
          </w:tcPr>
          <w:p w:rsidR="00670D24" w:rsidRPr="004F653A" w:rsidRDefault="00670D24" w:rsidP="00152580">
            <w:pPr>
              <w:jc w:val="both"/>
              <w:rPr>
                <w:color w:val="000000"/>
                <w:u w:val="single"/>
              </w:rPr>
            </w:pPr>
            <w:r w:rsidRPr="004F653A">
              <w:rPr>
                <w:color w:val="000000"/>
                <w:u w:val="single"/>
              </w:rPr>
              <w:t>Для физических лиц:</w:t>
            </w:r>
          </w:p>
          <w:p w:rsidR="00670D24" w:rsidRPr="004F653A" w:rsidRDefault="00670D24" w:rsidP="00152580">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4F653A" w:rsidRDefault="00670D24" w:rsidP="00152580">
            <w:pPr>
              <w:jc w:val="both"/>
              <w:rPr>
                <w:color w:val="000000"/>
                <w:u w:val="single"/>
              </w:rPr>
            </w:pPr>
            <w:r w:rsidRPr="004F653A">
              <w:rPr>
                <w:color w:val="000000"/>
                <w:u w:val="single"/>
              </w:rPr>
              <w:t>Для юридических лиц:</w:t>
            </w:r>
          </w:p>
          <w:p w:rsidR="00670D24" w:rsidRPr="004F653A" w:rsidRDefault="00670D24" w:rsidP="00152580">
            <w:pPr>
              <w:jc w:val="both"/>
              <w:rPr>
                <w:color w:val="000000"/>
              </w:rPr>
            </w:pPr>
            <w:r w:rsidRPr="004F653A">
              <w:rPr>
                <w:color w:val="000000"/>
              </w:rPr>
              <w:t>Обеспечение займа для юридических лиц рассматривается индивидуально.</w:t>
            </w:r>
          </w:p>
          <w:p w:rsidR="00670D24" w:rsidRPr="004F653A" w:rsidRDefault="00670D24" w:rsidP="00152580">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Требования к заемщику</w:t>
            </w:r>
          </w:p>
        </w:tc>
        <w:tc>
          <w:tcPr>
            <w:tcW w:w="6872" w:type="dxa"/>
            <w:shd w:val="clear" w:color="auto" w:fill="F2F2F2"/>
          </w:tcPr>
          <w:p w:rsidR="00670D24" w:rsidRPr="004F653A" w:rsidRDefault="00670D24" w:rsidP="00152580">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670D24" w:rsidRPr="004F653A" w:rsidRDefault="00670D24" w:rsidP="00152580">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Требуемые документы</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670D24" w:rsidRPr="004F653A" w:rsidTr="00152580">
        <w:trPr>
          <w:trHeight w:val="288"/>
        </w:trPr>
        <w:tc>
          <w:tcPr>
            <w:tcW w:w="2592" w:type="dxa"/>
            <w:shd w:val="clear" w:color="auto" w:fill="F2F2F2"/>
          </w:tcPr>
          <w:p w:rsidR="00670D24" w:rsidRPr="004F653A" w:rsidRDefault="00670D24" w:rsidP="00152580">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4F653A" w:rsidRDefault="00670D24" w:rsidP="00152580">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670D24" w:rsidRPr="004F653A" w:rsidRDefault="00670D24" w:rsidP="00152580">
            <w:pPr>
              <w:jc w:val="both"/>
              <w:rPr>
                <w:color w:val="000000"/>
                <w:lang w:eastAsia="x-none"/>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670D24" w:rsidRPr="004F653A" w:rsidRDefault="00670D24" w:rsidP="00152580">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670D24" w:rsidRPr="004F653A" w:rsidTr="00152580">
        <w:trPr>
          <w:trHeight w:val="1132"/>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lastRenderedPageBreak/>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670D24" w:rsidRPr="004F653A" w:rsidRDefault="00670D24" w:rsidP="00152580">
            <w:pPr>
              <w:rPr>
                <w:i/>
                <w:color w:val="000000"/>
                <w:lang w:eastAsia="x-none"/>
              </w:rPr>
            </w:pPr>
            <w:r w:rsidRPr="004F653A">
              <w:rPr>
                <w:i/>
                <w:color w:val="000000"/>
                <w:lang w:eastAsia="x-none"/>
              </w:rPr>
              <w:t>погашение займа</w:t>
            </w:r>
          </w:p>
        </w:tc>
        <w:tc>
          <w:tcPr>
            <w:tcW w:w="6872" w:type="dxa"/>
            <w:shd w:val="clear" w:color="auto" w:fill="F2F2F2"/>
          </w:tcPr>
          <w:p w:rsidR="00670D24" w:rsidRPr="004F653A" w:rsidRDefault="00670D24" w:rsidP="00152580">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4F653A" w:rsidRDefault="00670D24" w:rsidP="00152580">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4F653A" w:rsidTr="00152580">
        <w:trPr>
          <w:trHeight w:val="264"/>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Иные условия</w:t>
            </w:r>
          </w:p>
        </w:tc>
        <w:tc>
          <w:tcPr>
            <w:tcW w:w="6872" w:type="dxa"/>
            <w:shd w:val="clear" w:color="auto" w:fill="F2F2F2"/>
          </w:tcPr>
          <w:p w:rsidR="00670D24" w:rsidRPr="004F653A" w:rsidRDefault="00670D24" w:rsidP="00152580">
            <w:pPr>
              <w:jc w:val="both"/>
            </w:pPr>
            <w:r w:rsidRPr="004F653A">
              <w:t>Сумма предоставляемого займа от размера паевого взноса не зависит.</w:t>
            </w:r>
          </w:p>
          <w:p w:rsidR="00670D24" w:rsidRPr="004F653A" w:rsidRDefault="00670D24" w:rsidP="00152580">
            <w:pPr>
              <w:jc w:val="both"/>
              <w:rPr>
                <w:color w:val="000000"/>
              </w:rPr>
            </w:pPr>
            <w:r w:rsidRPr="004F653A">
              <w:rPr>
                <w:color w:val="000000"/>
              </w:rPr>
              <w:t>При оформлении займа «Летний сезон - 2021» применяется форма договора, утвержденная Правлением КПК «КВ».</w:t>
            </w:r>
          </w:p>
          <w:p w:rsidR="00670D24" w:rsidRPr="004F653A" w:rsidRDefault="00670D24" w:rsidP="00152580">
            <w:pPr>
              <w:jc w:val="both"/>
              <w:rPr>
                <w:color w:val="000000"/>
              </w:rPr>
            </w:pPr>
            <w:r w:rsidRPr="004F653A">
              <w:rPr>
                <w:color w:val="000000"/>
              </w:rPr>
              <w:t>Заем предоставляется физическому лицу.</w:t>
            </w:r>
          </w:p>
        </w:tc>
      </w:tr>
    </w:tbl>
    <w:p w:rsidR="00670D24" w:rsidRPr="004F653A" w:rsidRDefault="00670D24" w:rsidP="00670D24"/>
    <w:p w:rsidR="00AE64B0" w:rsidRPr="004F653A" w:rsidRDefault="00667BE2">
      <w:r w:rsidRPr="004F653A">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4F653A" w:rsidTr="004F653A">
        <w:tc>
          <w:tcPr>
            <w:tcW w:w="9571" w:type="dxa"/>
            <w:gridSpan w:val="2"/>
            <w:shd w:val="clear" w:color="auto" w:fill="BFBFBF"/>
          </w:tcPr>
          <w:p w:rsidR="00AE64B0" w:rsidRPr="004F653A" w:rsidRDefault="00AE64B0" w:rsidP="004F653A">
            <w:pPr>
              <w:keepNext/>
              <w:jc w:val="center"/>
              <w:outlineLvl w:val="3"/>
              <w:rPr>
                <w:b/>
                <w:bCs/>
                <w:color w:val="000000"/>
              </w:rPr>
            </w:pPr>
            <w:r w:rsidRPr="004F653A">
              <w:rPr>
                <w:b/>
                <w:bCs/>
                <w:color w:val="000000"/>
              </w:rPr>
              <w:lastRenderedPageBreak/>
              <w:t>АКЦИЯ Заём «Доверительное лето».</w:t>
            </w:r>
          </w:p>
          <w:p w:rsidR="00AE64B0" w:rsidRPr="004F653A" w:rsidRDefault="00AE64B0" w:rsidP="004F653A">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22.06.2021 года по 31.08.2021 года)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месяцев – 25,2 % годовых на остаток суммы займа.</w:t>
            </w:r>
          </w:p>
          <w:p w:rsidR="00AE64B0" w:rsidRPr="004F653A" w:rsidRDefault="00AE64B0" w:rsidP="004F653A">
            <w:pPr>
              <w:jc w:val="both"/>
              <w:rPr>
                <w:color w:val="000000"/>
                <w:lang w:eastAsia="x-none"/>
              </w:rPr>
            </w:pPr>
            <w:r w:rsidRPr="004F653A">
              <w:rPr>
                <w:color w:val="000000"/>
                <w:lang w:eastAsia="x-none"/>
              </w:rPr>
              <w:t>19, 20, 21, 22, 23, 24 месяцев – 27,6 % годовых на остаток суммы займа.</w:t>
            </w:r>
          </w:p>
          <w:p w:rsidR="00AE64B0" w:rsidRPr="004F653A" w:rsidRDefault="00AE64B0" w:rsidP="004F653A">
            <w:pPr>
              <w:jc w:val="both"/>
              <w:rPr>
                <w:color w:val="000000"/>
                <w:lang w:eastAsia="x-none"/>
              </w:rPr>
            </w:pPr>
          </w:p>
          <w:p w:rsidR="00AE64B0" w:rsidRPr="004F653A" w:rsidRDefault="00AE64B0" w:rsidP="004F653A">
            <w:pPr>
              <w:jc w:val="both"/>
              <w:rPr>
                <w:color w:val="000000"/>
                <w:lang w:eastAsia="x-none"/>
              </w:rPr>
            </w:pP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До 60 тыс. включительно: от 25,200 % до 51,005 % годовых</w:t>
            </w:r>
          </w:p>
          <w:p w:rsidR="00AE64B0" w:rsidRPr="004F653A" w:rsidRDefault="00AE64B0" w:rsidP="004F653A">
            <w:pPr>
              <w:jc w:val="both"/>
              <w:rPr>
                <w:color w:val="000000"/>
                <w:highlight w:val="yellow"/>
                <w:lang w:eastAsia="x-none"/>
              </w:rPr>
            </w:pPr>
            <w:r w:rsidRPr="004F653A">
              <w:rPr>
                <w:color w:val="000000"/>
              </w:rPr>
              <w:t>Более 60 тыс.: от 25,200 % до 41,704 % годовых</w:t>
            </w:r>
          </w:p>
        </w:tc>
      </w:tr>
      <w:tr w:rsidR="00AE64B0" w:rsidRPr="004F653A" w:rsidTr="004F653A">
        <w:trPr>
          <w:trHeight w:val="19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Срок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19, 20, 21, 22, 23, 24 месяца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AE64B0" w:rsidRPr="004F653A" w:rsidTr="004F653A">
        <w:trPr>
          <w:trHeight w:val="261"/>
        </w:trPr>
        <w:tc>
          <w:tcPr>
            <w:tcW w:w="2708" w:type="dxa"/>
            <w:shd w:val="clear" w:color="auto" w:fill="FFFFFF" w:themeFill="background1"/>
          </w:tcPr>
          <w:p w:rsidR="00AE64B0" w:rsidRPr="004F653A" w:rsidRDefault="00AE64B0" w:rsidP="004F653A">
            <w:pPr>
              <w:rPr>
                <w:b/>
                <w:i/>
                <w:color w:val="000000"/>
              </w:rPr>
            </w:pPr>
            <w:r w:rsidRPr="004F653A">
              <w:rPr>
                <w:i/>
                <w:color w:val="000000"/>
                <w:lang w:eastAsia="x-none"/>
              </w:rPr>
              <w:t>Мин. Сумма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30 000, 00 (Тридцать тысяч) рублей.</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Макс. Сумма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80 000, 00 (Восемьдесят тысяч) рублей.</w:t>
            </w:r>
          </w:p>
        </w:tc>
      </w:tr>
      <w:tr w:rsidR="00AE64B0" w:rsidRPr="004F653A" w:rsidTr="004F653A">
        <w:trPr>
          <w:trHeight w:val="264"/>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Обеспечение по займу</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 xml:space="preserve">Без залога и поручителей. </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Требования к заемщику</w:t>
            </w:r>
          </w:p>
        </w:tc>
        <w:tc>
          <w:tcPr>
            <w:tcW w:w="6863" w:type="dxa"/>
            <w:shd w:val="clear" w:color="auto" w:fill="FFFFFF" w:themeFill="background1"/>
          </w:tcPr>
          <w:p w:rsidR="00AE64B0" w:rsidRPr="004F653A" w:rsidRDefault="00AE64B0"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AE64B0" w:rsidRPr="004F653A" w:rsidTr="004F653A">
        <w:trPr>
          <w:trHeight w:val="299"/>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Требуемые документы</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AE64B0" w:rsidRPr="004F653A" w:rsidTr="004F653A">
        <w:trPr>
          <w:trHeight w:val="288"/>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получения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погашения займа</w:t>
            </w:r>
          </w:p>
        </w:tc>
        <w:tc>
          <w:tcPr>
            <w:tcW w:w="6863" w:type="dxa"/>
            <w:shd w:val="clear" w:color="auto" w:fill="FFFFFF" w:themeFill="background1"/>
          </w:tcPr>
          <w:p w:rsidR="00AE64B0" w:rsidRPr="004F653A" w:rsidRDefault="00AE64B0"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auto"/>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415"/>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FFFFF" w:themeFill="background1"/>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FFFFF" w:themeFill="background1"/>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«Доверительное лето»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AE64B0" w:rsidRPr="004F653A" w:rsidRDefault="00AE64B0">
      <w:r w:rsidRPr="004F653A">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DF0D7A">
        <w:rPr>
          <w:sz w:val="20"/>
        </w:rPr>
        <w:t>Созаемщик</w:t>
      </w:r>
      <w:proofErr w:type="spellEnd"/>
      <w:r w:rsidRPr="00DF0D7A">
        <w:rPr>
          <w:sz w:val="20"/>
        </w:rPr>
        <w:t>)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Предъявить к Заемщику (</w:t>
      </w:r>
      <w:proofErr w:type="spellStart"/>
      <w:r w:rsidRPr="00DF0D7A">
        <w:rPr>
          <w:sz w:val="20"/>
        </w:rPr>
        <w:t>Созаемщику</w:t>
      </w:r>
      <w:proofErr w:type="spellEnd"/>
      <w:r w:rsidRPr="00DF0D7A">
        <w:rPr>
          <w:sz w:val="20"/>
        </w:rPr>
        <w:t xml:space="preserve">)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w:t>
      </w:r>
      <w:proofErr w:type="spellStart"/>
      <w:r w:rsidRPr="00DF0D7A">
        <w:rPr>
          <w:sz w:val="20"/>
        </w:rPr>
        <w:t>Созаемщиком</w:t>
      </w:r>
      <w:proofErr w:type="spellEnd"/>
      <w:r w:rsidRPr="00DF0D7A">
        <w:rPr>
          <w:sz w:val="20"/>
        </w:rPr>
        <w:t>) обязанности целевого использования займа, предоставленного с условием использования Заемщиком (</w:t>
      </w:r>
      <w:proofErr w:type="spellStart"/>
      <w:r w:rsidRPr="00DF0D7A">
        <w:rPr>
          <w:sz w:val="20"/>
        </w:rPr>
        <w:t>Созаемщиком</w:t>
      </w:r>
      <w:proofErr w:type="spellEnd"/>
      <w:r w:rsidRPr="00DF0D7A">
        <w:rPr>
          <w:sz w:val="20"/>
        </w:rPr>
        <w:t>)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w:t>
      </w:r>
      <w:proofErr w:type="spellStart"/>
      <w:r w:rsidRPr="00DF0D7A">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6041ED">
        <w:rPr>
          <w:sz w:val="20"/>
        </w:rPr>
        <w:t>Созаемщик</w:t>
      </w:r>
      <w:proofErr w:type="spellEnd"/>
      <w:r w:rsidRPr="006041ED">
        <w:rPr>
          <w:sz w:val="20"/>
        </w:rPr>
        <w:t>)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D013C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D013CB">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D013CB">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D013CB">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52580"/>
    <w:rsid w:val="001F7026"/>
    <w:rsid w:val="002C1F7F"/>
    <w:rsid w:val="004438B8"/>
    <w:rsid w:val="00464A76"/>
    <w:rsid w:val="004F653A"/>
    <w:rsid w:val="005976FC"/>
    <w:rsid w:val="005A0773"/>
    <w:rsid w:val="006041ED"/>
    <w:rsid w:val="00667BE2"/>
    <w:rsid w:val="00670D24"/>
    <w:rsid w:val="006B6918"/>
    <w:rsid w:val="006D6730"/>
    <w:rsid w:val="00760CD1"/>
    <w:rsid w:val="00A47A18"/>
    <w:rsid w:val="00A77E7F"/>
    <w:rsid w:val="00AE5036"/>
    <w:rsid w:val="00AE64B0"/>
    <w:rsid w:val="00B32BF6"/>
    <w:rsid w:val="00CA3BEB"/>
    <w:rsid w:val="00D013CB"/>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9038-1A16-463E-BE48-FD36CBBD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20132</Words>
  <Characters>114758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2021-06-18T09:12:00Z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